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E886" w14:textId="77777777" w:rsidR="00262B40" w:rsidRPr="00A944BF" w:rsidRDefault="00262B40" w:rsidP="00BD4865">
      <w:pPr>
        <w:contextualSpacing/>
      </w:pPr>
      <w:r w:rsidRPr="00A944BF">
        <w:t>Thank you for inviting me to your school. I look forward to meeting you, your colleagues, and your students!</w:t>
      </w:r>
    </w:p>
    <w:p w14:paraId="22161A7F" w14:textId="77777777" w:rsidR="00262B40" w:rsidRPr="00A944BF" w:rsidRDefault="00262B40" w:rsidP="00BD4865">
      <w:pPr>
        <w:contextualSpacing/>
      </w:pPr>
    </w:p>
    <w:p w14:paraId="45034E5B" w14:textId="77777777" w:rsidR="00262B40" w:rsidRPr="00A944BF" w:rsidRDefault="00262B40" w:rsidP="00BD4865">
      <w:pPr>
        <w:contextualSpacing/>
      </w:pPr>
      <w:r w:rsidRPr="00A944BF">
        <w:t>Author visits are a special time for students. I hope the following information helps to make the experience as positive as it can be.</w:t>
      </w:r>
    </w:p>
    <w:p w14:paraId="2AE1D931" w14:textId="77777777" w:rsidR="00262B40" w:rsidRPr="00A944BF" w:rsidRDefault="00262B40" w:rsidP="00BD4865">
      <w:pPr>
        <w:contextualSpacing/>
      </w:pPr>
    </w:p>
    <w:p w14:paraId="3556085D" w14:textId="77777777" w:rsidR="00262B40" w:rsidRPr="00A944BF" w:rsidRDefault="00262B40" w:rsidP="00BD4865">
      <w:pPr>
        <w:contextualSpacing/>
        <w:rPr>
          <w:u w:val="single"/>
        </w:rPr>
      </w:pPr>
      <w:r w:rsidRPr="00A944BF">
        <w:rPr>
          <w:u w:val="single"/>
        </w:rPr>
        <w:t>1. Payment</w:t>
      </w:r>
    </w:p>
    <w:p w14:paraId="408BB047" w14:textId="77777777" w:rsidR="00262B40" w:rsidRPr="00A944BF" w:rsidRDefault="00262B40" w:rsidP="00BD4865">
      <w:pPr>
        <w:contextualSpacing/>
      </w:pPr>
      <w:r w:rsidRPr="00A944BF">
        <w:t>Payment is due the day of the author visit. If an invoice must be presented ahead of time, please inform me of that and of where to send it.</w:t>
      </w:r>
    </w:p>
    <w:p w14:paraId="49F65B20" w14:textId="77777777" w:rsidR="00262B40" w:rsidRPr="00A944BF" w:rsidRDefault="00262B40" w:rsidP="00BD4865">
      <w:pPr>
        <w:contextualSpacing/>
      </w:pPr>
    </w:p>
    <w:p w14:paraId="0B12B178" w14:textId="77777777" w:rsidR="00262B40" w:rsidRDefault="00262B40" w:rsidP="00BD4865">
      <w:pPr>
        <w:contextualSpacing/>
      </w:pPr>
      <w:r w:rsidRPr="00A944BF">
        <w:t>Reimbursement for expenses is due within 30 days of your receiving my receipts. This reimbursement should not be included in the payment for</w:t>
      </w:r>
      <w:r w:rsidR="00EF6353">
        <w:t>m or listed as payment anywhere as it is not payment and thus not taxable.</w:t>
      </w:r>
    </w:p>
    <w:p w14:paraId="5A0F22A3" w14:textId="77777777" w:rsidR="00E6468F" w:rsidRDefault="00E6468F" w:rsidP="00BD4865">
      <w:pPr>
        <w:contextualSpacing/>
      </w:pPr>
    </w:p>
    <w:p w14:paraId="11B0B07E" w14:textId="3A65DAA5" w:rsidR="00E6468F" w:rsidRPr="00A944BF" w:rsidRDefault="00E6468F" w:rsidP="00BD4865">
      <w:pPr>
        <w:contextualSpacing/>
      </w:pPr>
      <w:r>
        <w:t xml:space="preserve">If you need help with paying for an author visit, please consider applying for a grant; for example: </w:t>
      </w:r>
      <w:r w:rsidRPr="00E6468F">
        <w:t>https://corporate.target.com/corporate-responsibility/grants</w:t>
      </w:r>
    </w:p>
    <w:p w14:paraId="672F1013" w14:textId="77777777" w:rsidR="00262B40" w:rsidRPr="00A944BF" w:rsidRDefault="00262B40" w:rsidP="00BD4865">
      <w:pPr>
        <w:contextualSpacing/>
      </w:pPr>
    </w:p>
    <w:p w14:paraId="13888DAF" w14:textId="77777777" w:rsidR="009241D8" w:rsidRPr="00A944BF" w:rsidRDefault="009241D8" w:rsidP="00BD4865">
      <w:pPr>
        <w:contextualSpacing/>
        <w:rPr>
          <w:u w:val="single"/>
        </w:rPr>
      </w:pPr>
      <w:r w:rsidRPr="00A944BF">
        <w:rPr>
          <w:u w:val="single"/>
        </w:rPr>
        <w:t>2. Logistical details</w:t>
      </w:r>
    </w:p>
    <w:p w14:paraId="78B031D0" w14:textId="77777777" w:rsidR="00262B40" w:rsidRPr="00A944BF" w:rsidRDefault="00262B40" w:rsidP="00BD4865">
      <w:pPr>
        <w:contextualSpacing/>
      </w:pPr>
      <w:r w:rsidRPr="00A944BF">
        <w:t>Please send me at least 30 days in advance of the visit all details of the schedule, including addresses, phone numbers, meals, and travel and lodging if applicable.</w:t>
      </w:r>
    </w:p>
    <w:p w14:paraId="1A73DE18" w14:textId="77777777" w:rsidR="009241D8" w:rsidRPr="00A944BF" w:rsidRDefault="009241D8" w:rsidP="00BD4865">
      <w:pPr>
        <w:contextualSpacing/>
      </w:pPr>
    </w:p>
    <w:p w14:paraId="6A1BF6FD" w14:textId="77777777" w:rsidR="009241D8" w:rsidRPr="00A944BF" w:rsidRDefault="009241D8" w:rsidP="00BD4865">
      <w:pPr>
        <w:contextualSpacing/>
      </w:pPr>
      <w:r w:rsidRPr="00A944BF">
        <w:t>Lodging</w:t>
      </w:r>
      <w:r w:rsidR="009522FF">
        <w:t xml:space="preserve"> will</w:t>
      </w:r>
      <w:r w:rsidRPr="00A944BF">
        <w:t xml:space="preserve"> be at a safe, clean hotel with dining facilities. Payment must be pre-arranged with a credit card of someone from the hosting school or library.</w:t>
      </w:r>
    </w:p>
    <w:p w14:paraId="4DDF318F" w14:textId="77777777" w:rsidR="00A562E7" w:rsidRPr="00A944BF" w:rsidRDefault="00A562E7" w:rsidP="00BD4865">
      <w:pPr>
        <w:contextualSpacing/>
      </w:pPr>
    </w:p>
    <w:p w14:paraId="067D1923" w14:textId="77777777" w:rsidR="00A562E7" w:rsidRPr="00A944BF" w:rsidRDefault="00A562E7" w:rsidP="00BD4865">
      <w:pPr>
        <w:contextualSpacing/>
      </w:pPr>
      <w:r w:rsidRPr="00A944BF">
        <w:t>Please arrange for a guest parking space and any appropriate permits.</w:t>
      </w:r>
    </w:p>
    <w:p w14:paraId="083A138F" w14:textId="77777777" w:rsidR="003E74B2" w:rsidRPr="00A944BF" w:rsidRDefault="003E74B2" w:rsidP="00BD4865">
      <w:pPr>
        <w:contextualSpacing/>
      </w:pPr>
    </w:p>
    <w:p w14:paraId="370CFF22" w14:textId="77777777" w:rsidR="003E74B2" w:rsidRPr="00A944BF" w:rsidRDefault="003E74B2" w:rsidP="00BD4865">
      <w:pPr>
        <w:contextualSpacing/>
      </w:pPr>
      <w:r w:rsidRPr="00A944BF">
        <w:rPr>
          <w:u w:val="single"/>
        </w:rPr>
        <w:t xml:space="preserve">3. Preparing </w:t>
      </w:r>
      <w:r w:rsidR="00C3149F" w:rsidRPr="00A944BF">
        <w:rPr>
          <w:u w:val="single"/>
        </w:rPr>
        <w:t>for the visit</w:t>
      </w:r>
    </w:p>
    <w:p w14:paraId="08A49F4F" w14:textId="77777777" w:rsidR="003E74B2" w:rsidRPr="00A944BF" w:rsidRDefault="003E74B2" w:rsidP="00BD4865">
      <w:pPr>
        <w:contextualSpacing/>
      </w:pPr>
      <w:r w:rsidRPr="00A944BF">
        <w:t xml:space="preserve">Author visits are much more enjoyable for everyone if the students are familiar with the author and her work. </w:t>
      </w:r>
      <w:r w:rsidR="00C3149F" w:rsidRPr="00A944BF">
        <w:t xml:space="preserve">Please make sure that students have read at least one of her books. There is something appropriate for all ages from second grade through high school. Books may be </w:t>
      </w:r>
      <w:r w:rsidR="009522FF">
        <w:t xml:space="preserve">checked out from the library or </w:t>
      </w:r>
      <w:r w:rsidR="00C3149F" w:rsidRPr="00A944BF">
        <w:t>purchased through local bookstores, amazon.com, barnesand noble.com, and other sources.</w:t>
      </w:r>
    </w:p>
    <w:p w14:paraId="2E805904" w14:textId="77777777" w:rsidR="002C60AE" w:rsidRPr="00A944BF" w:rsidRDefault="002C60AE" w:rsidP="00BD4865">
      <w:pPr>
        <w:contextualSpacing/>
      </w:pPr>
    </w:p>
    <w:p w14:paraId="0CE3B497" w14:textId="77777777" w:rsidR="002C60AE" w:rsidRPr="00A944BF" w:rsidRDefault="002C60AE" w:rsidP="00BD4865">
      <w:pPr>
        <w:contextualSpacing/>
      </w:pPr>
      <w:r w:rsidRPr="00A944BF">
        <w:rPr>
          <w:u w:val="single"/>
        </w:rPr>
        <w:t>4. Book sales</w:t>
      </w:r>
    </w:p>
    <w:p w14:paraId="1693B8EF" w14:textId="3E74F697" w:rsidR="00AF0FF0" w:rsidRDefault="002C60AE" w:rsidP="00BD4865">
      <w:pPr>
        <w:contextualSpacing/>
      </w:pPr>
      <w:r w:rsidRPr="00A944BF">
        <w:t>Please make copies of the attached form to send home with students to pre-order copies of the author</w:t>
      </w:r>
      <w:r w:rsidR="00C93C3D">
        <w:t>’</w:t>
      </w:r>
      <w:r w:rsidRPr="00A944BF">
        <w:t xml:space="preserve">s books and arrange to have them in the school </w:t>
      </w:r>
      <w:r w:rsidR="009522FF">
        <w:t>on the day of the author</w:t>
      </w:r>
      <w:r w:rsidR="00C93C3D">
        <w:t>’</w:t>
      </w:r>
      <w:r w:rsidR="009522FF">
        <w:t>s visit</w:t>
      </w:r>
      <w:r w:rsidRPr="00A944BF">
        <w:t xml:space="preserve">. </w:t>
      </w:r>
      <w:r w:rsidR="005F4ABF">
        <w:t xml:space="preserve">You may go through a bookstore or order directly from the publisher. </w:t>
      </w:r>
      <w:r w:rsidR="00D91F8D">
        <w:t xml:space="preserve">Copies of </w:t>
      </w:r>
      <w:r w:rsidR="00D91F8D">
        <w:rPr>
          <w:i/>
        </w:rPr>
        <w:t xml:space="preserve">The Song of Orpheus </w:t>
      </w:r>
      <w:r w:rsidR="00D91F8D">
        <w:t>are availabl</w:t>
      </w:r>
      <w:r w:rsidR="00884008">
        <w:t>e at Amazon.com, or through me.</w:t>
      </w:r>
      <w:bookmarkStart w:id="0" w:name="_GoBack"/>
      <w:bookmarkEnd w:id="0"/>
    </w:p>
    <w:p w14:paraId="3C2A6584" w14:textId="77777777" w:rsidR="003C009F" w:rsidRDefault="003C009F" w:rsidP="003C009F">
      <w:pPr>
        <w:contextualSpacing/>
      </w:pPr>
    </w:p>
    <w:p w14:paraId="418557BD" w14:textId="47393E11" w:rsidR="00473B5B" w:rsidRDefault="003C009F" w:rsidP="00473B5B">
      <w:pPr>
        <w:contextualSpacing/>
        <w:rPr>
          <w:b/>
        </w:rPr>
      </w:pPr>
      <w:r>
        <w:t>The reason for my visit is to meet and talk with the students, not to sell books. Please feel under no obligation to offer book sales. Many students, however, enjoy getting autographed books, and parents often purchase holiday and birthday gifts from author visits, so I like to make this option a possibility.</w:t>
      </w:r>
      <w:bookmarkStart w:id="1" w:name="OLE_LINK3"/>
      <w:bookmarkStart w:id="2" w:name="OLE_LINK4"/>
      <w:r w:rsidR="00473B5B" w:rsidRPr="0053576A">
        <w:rPr>
          <w:b/>
        </w:rPr>
        <w:t xml:space="preserve"> </w:t>
      </w:r>
    </w:p>
    <w:p w14:paraId="3383BEE2" w14:textId="77777777" w:rsidR="001D6B26" w:rsidRDefault="001D6B26">
      <w:r>
        <w:br w:type="page"/>
      </w:r>
    </w:p>
    <w:p w14:paraId="603EBA0B" w14:textId="35E1F8D2" w:rsidR="001D6B26" w:rsidRPr="00B571D1" w:rsidRDefault="001D6B26" w:rsidP="001D6B26">
      <w:pPr>
        <w:contextualSpacing/>
      </w:pPr>
      <w:r w:rsidRPr="00B571D1">
        <w:lastRenderedPageBreak/>
        <w:t xml:space="preserve">Author Tracy Barrett will visit our school on </w:t>
      </w:r>
      <w:r w:rsidRPr="001D6B26">
        <w:rPr>
          <w:color w:val="FF0000"/>
        </w:rPr>
        <w:t>[date]</w:t>
      </w:r>
      <w:r w:rsidRPr="00B571D1">
        <w:t xml:space="preserve"> to talk with our students. She will sign books for the students after her talks. If you would like your child to purchase a book please fill in the information on the back and send payment made out to </w:t>
      </w:r>
      <w:r w:rsidRPr="001D6B26">
        <w:rPr>
          <w:color w:val="FF0000"/>
        </w:rPr>
        <w:t xml:space="preserve">[school] </w:t>
      </w:r>
      <w:r w:rsidRPr="00D11A2B">
        <w:t xml:space="preserve">by </w:t>
      </w:r>
      <w:r w:rsidRPr="001D6B26">
        <w:rPr>
          <w:color w:val="FF0000"/>
        </w:rPr>
        <w:t xml:space="preserve">[date </w:t>
      </w:r>
      <w:r w:rsidR="00884008">
        <w:rPr>
          <w:color w:val="FF0000"/>
        </w:rPr>
        <w:t>six</w:t>
      </w:r>
      <w:r w:rsidRPr="001D6B26">
        <w:rPr>
          <w:color w:val="FF0000"/>
        </w:rPr>
        <w:t xml:space="preserve"> weeks before visit]</w:t>
      </w:r>
      <w:r w:rsidRPr="00D11A2B">
        <w:t>.</w:t>
      </w:r>
    </w:p>
    <w:p w14:paraId="61741EF2" w14:textId="77777777" w:rsidR="001D6B26" w:rsidRPr="00B571D1" w:rsidRDefault="001D6B26" w:rsidP="001D6B26">
      <w:pPr>
        <w:contextualSpacing/>
      </w:pPr>
    </w:p>
    <w:p w14:paraId="391357C5" w14:textId="29420F5F" w:rsidR="00884008" w:rsidRPr="00884008" w:rsidRDefault="00884008" w:rsidP="001219CE">
      <w:pPr>
        <w:contextualSpacing/>
        <w:rPr>
          <w:color w:val="000000" w:themeColor="text1"/>
          <w:sz w:val="23"/>
          <w:szCs w:val="23"/>
        </w:rPr>
      </w:pPr>
      <w:r w:rsidRPr="00884008">
        <w:rPr>
          <w:i/>
          <w:color w:val="000000" w:themeColor="text1"/>
          <w:sz w:val="23"/>
          <w:szCs w:val="23"/>
        </w:rPr>
        <w:t>Marabel and the Book of Fate</w:t>
      </w:r>
    </w:p>
    <w:p w14:paraId="665466BB" w14:textId="5D6E89B0" w:rsidR="00884008" w:rsidRDefault="00884008" w:rsidP="001219CE">
      <w:pPr>
        <w:contextualSpacing/>
        <w:rPr>
          <w:sz w:val="23"/>
          <w:szCs w:val="23"/>
        </w:rPr>
      </w:pPr>
      <w:r>
        <w:rPr>
          <w:sz w:val="23"/>
          <w:szCs w:val="23"/>
        </w:rPr>
        <w:t>This subversive hero’s quest champions the concepts of gender equa</w:t>
      </w:r>
      <w:r w:rsidR="00EA16DB">
        <w:rPr>
          <w:sz w:val="23"/>
          <w:szCs w:val="23"/>
        </w:rPr>
        <w:t>l</w:t>
      </w:r>
      <w:r>
        <w:rPr>
          <w:sz w:val="23"/>
          <w:szCs w:val="23"/>
        </w:rPr>
        <w:t>ity and embracing differences while also delivering an engrossing, laugh-filled adventure.</w:t>
      </w:r>
    </w:p>
    <w:p w14:paraId="413CFC53" w14:textId="7717E397" w:rsidR="00884008" w:rsidRPr="00884008" w:rsidRDefault="00884008" w:rsidP="001219CE">
      <w:pPr>
        <w:contextualSpacing/>
        <w:rPr>
          <w:sz w:val="23"/>
          <w:szCs w:val="23"/>
        </w:rPr>
      </w:pPr>
      <w:r w:rsidRPr="007D490A">
        <w:rPr>
          <w:sz w:val="23"/>
          <w:szCs w:val="23"/>
        </w:rPr>
        <w:t xml:space="preserve">— </w:t>
      </w:r>
      <w:r w:rsidRPr="007D490A">
        <w:rPr>
          <w:i/>
          <w:iCs/>
          <w:sz w:val="23"/>
          <w:szCs w:val="23"/>
        </w:rPr>
        <w:t>School Library Journal</w:t>
      </w:r>
    </w:p>
    <w:p w14:paraId="361B0559" w14:textId="77777777" w:rsidR="00884008" w:rsidRDefault="00884008" w:rsidP="001219CE">
      <w:pPr>
        <w:contextualSpacing/>
        <w:rPr>
          <w:i/>
          <w:sz w:val="23"/>
          <w:szCs w:val="23"/>
        </w:rPr>
      </w:pPr>
    </w:p>
    <w:p w14:paraId="0EA737D5" w14:textId="19AAA1FD" w:rsidR="00D91F8D" w:rsidRPr="00D91F8D" w:rsidRDefault="00D91F8D" w:rsidP="001219CE">
      <w:pPr>
        <w:contextualSpacing/>
        <w:rPr>
          <w:sz w:val="23"/>
          <w:szCs w:val="23"/>
        </w:rPr>
      </w:pPr>
      <w:r w:rsidRPr="00D91F8D">
        <w:rPr>
          <w:i/>
          <w:sz w:val="23"/>
          <w:szCs w:val="23"/>
        </w:rPr>
        <w:t>The Song of Orpheus: The Greatest Greek Myths You Never Heard</w:t>
      </w:r>
    </w:p>
    <w:p w14:paraId="275ADE62" w14:textId="77777777" w:rsidR="00D91F8D" w:rsidRPr="00D91F8D" w:rsidRDefault="00D91F8D" w:rsidP="00D91F8D">
      <w:pPr>
        <w:rPr>
          <w:sz w:val="23"/>
          <w:szCs w:val="23"/>
        </w:rPr>
      </w:pPr>
      <w:r w:rsidRPr="00D91F8D">
        <w:rPr>
          <w:bCs/>
          <w:sz w:val="23"/>
          <w:szCs w:val="23"/>
        </w:rPr>
        <w:t>Accessible and entertaining, these stories provide a thoughtful, fresh take on a classic subject</w:t>
      </w:r>
      <w:r w:rsidRPr="00D91F8D">
        <w:rPr>
          <w:sz w:val="23"/>
          <w:szCs w:val="23"/>
        </w:rPr>
        <w:t>.</w:t>
      </w:r>
    </w:p>
    <w:p w14:paraId="42152E04" w14:textId="248B4393" w:rsidR="00D91F8D" w:rsidRPr="00D91F8D" w:rsidRDefault="00D91F8D" w:rsidP="001219CE">
      <w:pPr>
        <w:contextualSpacing/>
        <w:rPr>
          <w:sz w:val="23"/>
          <w:szCs w:val="23"/>
        </w:rPr>
      </w:pPr>
      <w:r w:rsidRPr="00D91F8D">
        <w:rPr>
          <w:sz w:val="23"/>
          <w:szCs w:val="23"/>
        </w:rPr>
        <w:t xml:space="preserve">— </w:t>
      </w:r>
      <w:r w:rsidRPr="00D91F8D">
        <w:rPr>
          <w:i/>
          <w:iCs/>
          <w:sz w:val="23"/>
          <w:szCs w:val="23"/>
        </w:rPr>
        <w:t>Kirkus</w:t>
      </w:r>
    </w:p>
    <w:p w14:paraId="4015A6BE" w14:textId="77777777" w:rsidR="00D91F8D" w:rsidRDefault="00D91F8D" w:rsidP="001219CE">
      <w:pPr>
        <w:contextualSpacing/>
        <w:rPr>
          <w:i/>
          <w:sz w:val="23"/>
          <w:szCs w:val="23"/>
        </w:rPr>
      </w:pPr>
    </w:p>
    <w:p w14:paraId="306BC1ED" w14:textId="77777777" w:rsidR="001219CE" w:rsidRDefault="001219CE" w:rsidP="001219CE">
      <w:pPr>
        <w:contextualSpacing/>
        <w:rPr>
          <w:sz w:val="23"/>
          <w:szCs w:val="23"/>
        </w:rPr>
      </w:pPr>
      <w:r>
        <w:rPr>
          <w:i/>
          <w:sz w:val="23"/>
          <w:szCs w:val="23"/>
        </w:rPr>
        <w:t>The Stepsister’s Tale</w:t>
      </w:r>
      <w:r>
        <w:rPr>
          <w:sz w:val="23"/>
          <w:szCs w:val="23"/>
        </w:rPr>
        <w:t xml:space="preserve"> (starred reviews, </w:t>
      </w:r>
      <w:r>
        <w:rPr>
          <w:i/>
          <w:sz w:val="23"/>
          <w:szCs w:val="23"/>
        </w:rPr>
        <w:t>Kirkus</w:t>
      </w:r>
      <w:r>
        <w:rPr>
          <w:sz w:val="23"/>
          <w:szCs w:val="23"/>
        </w:rPr>
        <w:t xml:space="preserve"> and </w:t>
      </w:r>
      <w:r>
        <w:rPr>
          <w:i/>
          <w:sz w:val="23"/>
          <w:szCs w:val="23"/>
        </w:rPr>
        <w:t>Publishers Weekly</w:t>
      </w:r>
      <w:r>
        <w:rPr>
          <w:sz w:val="23"/>
          <w:szCs w:val="23"/>
        </w:rPr>
        <w:t>)</w:t>
      </w:r>
    </w:p>
    <w:p w14:paraId="30FB7D8F" w14:textId="77777777" w:rsidR="001219CE" w:rsidRPr="007D490A" w:rsidRDefault="001219CE" w:rsidP="001219CE">
      <w:pPr>
        <w:contextualSpacing/>
        <w:rPr>
          <w:sz w:val="23"/>
          <w:szCs w:val="23"/>
        </w:rPr>
      </w:pPr>
      <w:r>
        <w:rPr>
          <w:sz w:val="23"/>
          <w:szCs w:val="23"/>
        </w:rPr>
        <w:t>Barrett’s writing shines with an ethereal otherworldliness that enhances the fairy tale origins.</w:t>
      </w:r>
      <w:r w:rsidRPr="007D490A">
        <w:rPr>
          <w:sz w:val="23"/>
          <w:szCs w:val="23"/>
        </w:rPr>
        <w:t xml:space="preserve"> </w:t>
      </w:r>
    </w:p>
    <w:p w14:paraId="3B0CB655" w14:textId="77777777" w:rsidR="001219CE" w:rsidRPr="007D490A" w:rsidRDefault="001219CE" w:rsidP="001219CE">
      <w:pPr>
        <w:contextualSpacing/>
        <w:rPr>
          <w:sz w:val="23"/>
          <w:szCs w:val="23"/>
        </w:rPr>
      </w:pPr>
      <w:r w:rsidRPr="007D490A">
        <w:rPr>
          <w:sz w:val="23"/>
          <w:szCs w:val="23"/>
        </w:rPr>
        <w:t xml:space="preserve">— </w:t>
      </w:r>
      <w:r w:rsidRPr="007D490A">
        <w:rPr>
          <w:i/>
          <w:iCs/>
          <w:sz w:val="23"/>
          <w:szCs w:val="23"/>
        </w:rPr>
        <w:t>School Library Journal</w:t>
      </w:r>
    </w:p>
    <w:p w14:paraId="71BBBD7B" w14:textId="77777777" w:rsidR="001219CE" w:rsidRDefault="001219CE" w:rsidP="001219CE">
      <w:pPr>
        <w:contextualSpacing/>
        <w:rPr>
          <w:i/>
          <w:sz w:val="23"/>
          <w:szCs w:val="23"/>
        </w:rPr>
      </w:pPr>
    </w:p>
    <w:p w14:paraId="4A611962" w14:textId="77777777" w:rsidR="001219CE" w:rsidRPr="007D490A" w:rsidRDefault="001219CE" w:rsidP="001219CE">
      <w:pPr>
        <w:contextualSpacing/>
        <w:rPr>
          <w:sz w:val="23"/>
          <w:szCs w:val="23"/>
        </w:rPr>
      </w:pPr>
      <w:r w:rsidRPr="007D490A">
        <w:rPr>
          <w:i/>
          <w:sz w:val="23"/>
          <w:szCs w:val="23"/>
        </w:rPr>
        <w:t>Dark of the Moon</w:t>
      </w:r>
      <w:r w:rsidRPr="007D490A">
        <w:rPr>
          <w:sz w:val="23"/>
          <w:szCs w:val="23"/>
        </w:rPr>
        <w:t xml:space="preserve"> (starred review, </w:t>
      </w:r>
      <w:r w:rsidRPr="007D490A">
        <w:rPr>
          <w:i/>
          <w:sz w:val="23"/>
          <w:szCs w:val="23"/>
        </w:rPr>
        <w:t>Kirkus</w:t>
      </w:r>
      <w:r w:rsidRPr="007D490A">
        <w:rPr>
          <w:sz w:val="23"/>
          <w:szCs w:val="23"/>
        </w:rPr>
        <w:t>)</w:t>
      </w:r>
    </w:p>
    <w:p w14:paraId="0A17AEA1" w14:textId="77777777" w:rsidR="001219CE" w:rsidRPr="007D490A" w:rsidRDefault="001219CE" w:rsidP="001219CE">
      <w:pPr>
        <w:contextualSpacing/>
        <w:rPr>
          <w:sz w:val="23"/>
          <w:szCs w:val="23"/>
        </w:rPr>
      </w:pPr>
      <w:r w:rsidRPr="007D490A">
        <w:rPr>
          <w:bCs/>
          <w:sz w:val="23"/>
          <w:szCs w:val="23"/>
        </w:rPr>
        <w:t>This retelling of the myth of the Minotaur is deft, dark, and enthralling.</w:t>
      </w:r>
    </w:p>
    <w:p w14:paraId="49930ACA" w14:textId="77777777" w:rsidR="001219CE" w:rsidRPr="007D490A" w:rsidRDefault="001219CE" w:rsidP="001219CE">
      <w:pPr>
        <w:contextualSpacing/>
        <w:rPr>
          <w:i/>
          <w:iCs/>
          <w:sz w:val="23"/>
          <w:szCs w:val="23"/>
        </w:rPr>
      </w:pPr>
      <w:r w:rsidRPr="007D490A">
        <w:rPr>
          <w:sz w:val="23"/>
          <w:szCs w:val="23"/>
        </w:rPr>
        <w:t xml:space="preserve">— </w:t>
      </w:r>
      <w:r w:rsidRPr="007D490A">
        <w:rPr>
          <w:i/>
          <w:iCs/>
          <w:sz w:val="23"/>
          <w:szCs w:val="23"/>
        </w:rPr>
        <w:t>School Library Journal</w:t>
      </w:r>
    </w:p>
    <w:p w14:paraId="2911B8FB" w14:textId="77777777" w:rsidR="001219CE" w:rsidRPr="007D490A" w:rsidRDefault="001219CE" w:rsidP="001219CE">
      <w:pPr>
        <w:contextualSpacing/>
        <w:rPr>
          <w:i/>
          <w:sz w:val="23"/>
          <w:szCs w:val="23"/>
        </w:rPr>
      </w:pPr>
    </w:p>
    <w:p w14:paraId="27F2479B" w14:textId="77777777" w:rsidR="001219CE" w:rsidRPr="007D490A" w:rsidRDefault="001219CE" w:rsidP="001219CE">
      <w:pPr>
        <w:contextualSpacing/>
        <w:rPr>
          <w:sz w:val="23"/>
          <w:szCs w:val="23"/>
        </w:rPr>
      </w:pPr>
      <w:r w:rsidRPr="007D490A">
        <w:rPr>
          <w:i/>
          <w:sz w:val="23"/>
          <w:szCs w:val="23"/>
        </w:rPr>
        <w:t>King of Ithaka</w:t>
      </w:r>
      <w:r w:rsidRPr="007D490A">
        <w:rPr>
          <w:sz w:val="23"/>
          <w:szCs w:val="23"/>
        </w:rPr>
        <w:t xml:space="preserve"> (starred review, </w:t>
      </w:r>
      <w:r w:rsidRPr="007D490A">
        <w:rPr>
          <w:i/>
          <w:iCs/>
          <w:sz w:val="23"/>
          <w:szCs w:val="23"/>
        </w:rPr>
        <w:t>School Library Journal</w:t>
      </w:r>
      <w:r w:rsidRPr="007D490A">
        <w:rPr>
          <w:iCs/>
          <w:sz w:val="23"/>
          <w:szCs w:val="23"/>
        </w:rPr>
        <w:t>)</w:t>
      </w:r>
    </w:p>
    <w:p w14:paraId="14B1D7A8" w14:textId="77777777" w:rsidR="001219CE" w:rsidRPr="007D490A" w:rsidRDefault="001219CE" w:rsidP="001219CE">
      <w:pPr>
        <w:contextualSpacing/>
        <w:rPr>
          <w:sz w:val="23"/>
          <w:szCs w:val="23"/>
        </w:rPr>
      </w:pPr>
      <w:r w:rsidRPr="007D490A">
        <w:rPr>
          <w:sz w:val="23"/>
          <w:szCs w:val="23"/>
        </w:rPr>
        <w:t>A rousing introduction to epic characters and mythic creatures of ancient Greece from the fresh perspective of an engaging young hero.</w:t>
      </w:r>
      <w:r w:rsidRPr="007D490A">
        <w:rPr>
          <w:sz w:val="23"/>
          <w:szCs w:val="23"/>
        </w:rPr>
        <w:br/>
        <w:t xml:space="preserve">— </w:t>
      </w:r>
      <w:r w:rsidRPr="007D490A">
        <w:rPr>
          <w:i/>
          <w:iCs/>
          <w:sz w:val="23"/>
          <w:szCs w:val="23"/>
        </w:rPr>
        <w:t>Kirkus</w:t>
      </w:r>
    </w:p>
    <w:p w14:paraId="05AB136A" w14:textId="77777777" w:rsidR="001219CE" w:rsidRPr="007D490A" w:rsidRDefault="001219CE" w:rsidP="001219CE">
      <w:pPr>
        <w:contextualSpacing/>
        <w:rPr>
          <w:sz w:val="23"/>
          <w:szCs w:val="23"/>
          <w:u w:val="single"/>
        </w:rPr>
      </w:pPr>
    </w:p>
    <w:p w14:paraId="0F1472A6" w14:textId="77777777" w:rsidR="001219CE" w:rsidRPr="007D490A" w:rsidRDefault="001219CE" w:rsidP="001219CE">
      <w:pPr>
        <w:contextualSpacing/>
        <w:rPr>
          <w:bCs/>
          <w:sz w:val="23"/>
          <w:szCs w:val="23"/>
        </w:rPr>
      </w:pPr>
      <w:r w:rsidRPr="007D490A">
        <w:rPr>
          <w:bCs/>
          <w:i/>
          <w:sz w:val="23"/>
          <w:szCs w:val="23"/>
        </w:rPr>
        <w:t>The 100-Year-Old Secret</w:t>
      </w:r>
      <w:r w:rsidRPr="007D490A">
        <w:rPr>
          <w:bCs/>
          <w:sz w:val="23"/>
          <w:szCs w:val="23"/>
        </w:rPr>
        <w:t xml:space="preserve"> (The Sherlock Files, Book 1)</w:t>
      </w:r>
    </w:p>
    <w:p w14:paraId="1E7EF311" w14:textId="77777777" w:rsidR="001219CE" w:rsidRPr="007D490A" w:rsidRDefault="001219CE" w:rsidP="001219CE">
      <w:pPr>
        <w:contextualSpacing/>
        <w:rPr>
          <w:sz w:val="23"/>
          <w:szCs w:val="23"/>
        </w:rPr>
      </w:pPr>
      <w:r w:rsidRPr="007D490A">
        <w:rPr>
          <w:sz w:val="23"/>
          <w:szCs w:val="23"/>
        </w:rPr>
        <w:t>The main characters are observant, bright, and gifted with powers of deduction. Watson’s great-great-great grandson, Andrew, is integral to the plot. Some clues seem to be obvious, but they can lead to a wrong conclusion. A well-paced beginning to a new series.</w:t>
      </w:r>
    </w:p>
    <w:p w14:paraId="073FA5D3" w14:textId="77777777" w:rsidR="001219CE" w:rsidRPr="007D490A" w:rsidRDefault="001219CE" w:rsidP="001219CE">
      <w:pPr>
        <w:contextualSpacing/>
        <w:rPr>
          <w:i/>
          <w:iCs/>
          <w:sz w:val="23"/>
          <w:szCs w:val="23"/>
        </w:rPr>
      </w:pPr>
      <w:r w:rsidRPr="007D490A">
        <w:rPr>
          <w:sz w:val="23"/>
          <w:szCs w:val="23"/>
        </w:rPr>
        <w:t xml:space="preserve">— </w:t>
      </w:r>
      <w:r w:rsidRPr="007D490A">
        <w:rPr>
          <w:i/>
          <w:iCs/>
          <w:sz w:val="23"/>
          <w:szCs w:val="23"/>
        </w:rPr>
        <w:t>School Library Journal</w:t>
      </w:r>
    </w:p>
    <w:p w14:paraId="2FC9508B" w14:textId="77777777" w:rsidR="001219CE" w:rsidRPr="007D490A" w:rsidRDefault="001219CE" w:rsidP="001219CE">
      <w:pPr>
        <w:contextualSpacing/>
        <w:rPr>
          <w:i/>
          <w:iCs/>
          <w:sz w:val="23"/>
          <w:szCs w:val="23"/>
        </w:rPr>
      </w:pPr>
    </w:p>
    <w:p w14:paraId="5923A382" w14:textId="77777777" w:rsidR="001219CE" w:rsidRPr="007D490A" w:rsidRDefault="001219CE" w:rsidP="001219CE">
      <w:pPr>
        <w:contextualSpacing/>
        <w:rPr>
          <w:bCs/>
          <w:sz w:val="23"/>
          <w:szCs w:val="23"/>
        </w:rPr>
      </w:pPr>
      <w:r w:rsidRPr="007D490A">
        <w:rPr>
          <w:i/>
          <w:iCs/>
          <w:sz w:val="23"/>
          <w:szCs w:val="23"/>
        </w:rPr>
        <w:t xml:space="preserve">The Beast of Blackslope </w:t>
      </w:r>
      <w:r w:rsidRPr="007D490A">
        <w:rPr>
          <w:bCs/>
          <w:sz w:val="23"/>
          <w:szCs w:val="23"/>
        </w:rPr>
        <w:t>(The Sherlock Files, Book 2)</w:t>
      </w:r>
    </w:p>
    <w:p w14:paraId="4744A936" w14:textId="77777777" w:rsidR="001219CE" w:rsidRPr="007D490A" w:rsidRDefault="001219CE" w:rsidP="001219CE">
      <w:pPr>
        <w:contextualSpacing/>
        <w:rPr>
          <w:i/>
          <w:iCs/>
          <w:sz w:val="23"/>
          <w:szCs w:val="23"/>
        </w:rPr>
      </w:pPr>
      <w:r w:rsidRPr="007D490A">
        <w:rPr>
          <w:sz w:val="23"/>
          <w:szCs w:val="23"/>
        </w:rPr>
        <w:t>A fun series continues unabated.</w:t>
      </w:r>
      <w:r w:rsidRPr="007D490A">
        <w:rPr>
          <w:sz w:val="23"/>
          <w:szCs w:val="23"/>
        </w:rPr>
        <w:br/>
        <w:t xml:space="preserve">— </w:t>
      </w:r>
      <w:r w:rsidRPr="007D490A">
        <w:rPr>
          <w:i/>
          <w:iCs/>
          <w:sz w:val="23"/>
          <w:szCs w:val="23"/>
        </w:rPr>
        <w:t>Kirkus</w:t>
      </w:r>
    </w:p>
    <w:p w14:paraId="301C678B" w14:textId="77777777" w:rsidR="001219CE" w:rsidRPr="007D490A" w:rsidRDefault="001219CE" w:rsidP="001219CE">
      <w:pPr>
        <w:contextualSpacing/>
        <w:rPr>
          <w:i/>
          <w:iCs/>
          <w:sz w:val="23"/>
          <w:szCs w:val="23"/>
        </w:rPr>
      </w:pPr>
    </w:p>
    <w:p w14:paraId="4CBCFAB0" w14:textId="77777777" w:rsidR="001219CE" w:rsidRPr="007D490A" w:rsidRDefault="001219CE" w:rsidP="001219CE">
      <w:pPr>
        <w:rPr>
          <w:sz w:val="23"/>
          <w:szCs w:val="23"/>
        </w:rPr>
      </w:pPr>
      <w:r w:rsidRPr="007D490A">
        <w:rPr>
          <w:sz w:val="23"/>
          <w:szCs w:val="23"/>
          <w:lang w:val="en-CA"/>
        </w:rPr>
        <w:fldChar w:fldCharType="begin"/>
      </w:r>
      <w:r w:rsidRPr="007D490A">
        <w:rPr>
          <w:sz w:val="23"/>
          <w:szCs w:val="23"/>
          <w:lang w:val="en-CA"/>
        </w:rPr>
        <w:instrText xml:space="preserve"> SEQ CHAPTER \h \r 1</w:instrText>
      </w:r>
      <w:r w:rsidRPr="007D490A">
        <w:rPr>
          <w:sz w:val="23"/>
          <w:szCs w:val="23"/>
          <w:lang w:val="en-CA"/>
        </w:rPr>
        <w:fldChar w:fldCharType="end"/>
      </w:r>
      <w:r w:rsidRPr="007D490A">
        <w:rPr>
          <w:i/>
          <w:iCs/>
          <w:sz w:val="23"/>
          <w:szCs w:val="23"/>
        </w:rPr>
        <w:t>The Case That Time Forgot</w:t>
      </w:r>
      <w:r w:rsidRPr="007D490A">
        <w:rPr>
          <w:sz w:val="23"/>
          <w:szCs w:val="23"/>
        </w:rPr>
        <w:t xml:space="preserve"> (The Sherlock Files, Book 3)</w:t>
      </w:r>
    </w:p>
    <w:p w14:paraId="08EA1ED0" w14:textId="77777777" w:rsidR="001219CE" w:rsidRPr="007D490A" w:rsidRDefault="001219CE" w:rsidP="001219CE">
      <w:pPr>
        <w:rPr>
          <w:i/>
          <w:iCs/>
          <w:sz w:val="23"/>
          <w:szCs w:val="23"/>
        </w:rPr>
      </w:pPr>
      <w:r w:rsidRPr="007D490A">
        <w:rPr>
          <w:sz w:val="23"/>
          <w:szCs w:val="23"/>
        </w:rPr>
        <w:t>[T]he third mystery in the Sherlock Files series will please fans intrigued by ancient Egypt, codes, danger, and the tantalizing possibility of magic.</w:t>
      </w:r>
      <w:r w:rsidRPr="007D490A">
        <w:rPr>
          <w:sz w:val="23"/>
          <w:szCs w:val="23"/>
        </w:rPr>
        <w:br/>
        <w:t xml:space="preserve">— </w:t>
      </w:r>
      <w:r w:rsidRPr="007D490A">
        <w:rPr>
          <w:i/>
          <w:iCs/>
          <w:sz w:val="23"/>
          <w:szCs w:val="23"/>
        </w:rPr>
        <w:t>Booklist</w:t>
      </w:r>
    </w:p>
    <w:p w14:paraId="18ACC21E" w14:textId="77777777" w:rsidR="001219CE" w:rsidRPr="007D490A" w:rsidRDefault="001219CE" w:rsidP="001219CE">
      <w:pPr>
        <w:rPr>
          <w:i/>
          <w:iCs/>
          <w:sz w:val="23"/>
          <w:szCs w:val="23"/>
        </w:rPr>
      </w:pPr>
    </w:p>
    <w:p w14:paraId="369FC759" w14:textId="77777777" w:rsidR="001219CE" w:rsidRPr="007D490A" w:rsidRDefault="001219CE" w:rsidP="001219CE">
      <w:pPr>
        <w:rPr>
          <w:sz w:val="23"/>
          <w:szCs w:val="23"/>
        </w:rPr>
      </w:pPr>
      <w:r w:rsidRPr="007D490A">
        <w:rPr>
          <w:i/>
          <w:iCs/>
          <w:sz w:val="23"/>
          <w:szCs w:val="23"/>
        </w:rPr>
        <w:t>The Missing Heir</w:t>
      </w:r>
      <w:r w:rsidRPr="007D490A">
        <w:rPr>
          <w:sz w:val="23"/>
          <w:szCs w:val="23"/>
        </w:rPr>
        <w:t xml:space="preserve"> (The Sherlock Files, Book 4)</w:t>
      </w:r>
    </w:p>
    <w:p w14:paraId="2AAF81FE" w14:textId="77777777" w:rsidR="001219CE" w:rsidRPr="007D490A" w:rsidRDefault="001219CE" w:rsidP="001219CE">
      <w:pPr>
        <w:rPr>
          <w:sz w:val="23"/>
          <w:szCs w:val="23"/>
        </w:rPr>
      </w:pPr>
      <w:r w:rsidRPr="007D490A">
        <w:rPr>
          <w:sz w:val="23"/>
          <w:szCs w:val="23"/>
        </w:rPr>
        <w:t>“quick moving and fun”</w:t>
      </w:r>
    </w:p>
    <w:p w14:paraId="2A1AACE4" w14:textId="77777777" w:rsidR="001219CE" w:rsidRPr="007D490A" w:rsidRDefault="001219CE" w:rsidP="001219CE">
      <w:pPr>
        <w:rPr>
          <w:sz w:val="23"/>
          <w:szCs w:val="23"/>
        </w:rPr>
      </w:pPr>
      <w:r w:rsidRPr="007D490A">
        <w:rPr>
          <w:sz w:val="23"/>
          <w:szCs w:val="23"/>
        </w:rPr>
        <w:t>— Practically Paradise (</w:t>
      </w:r>
      <w:r w:rsidRPr="007D490A">
        <w:rPr>
          <w:i/>
          <w:iCs/>
          <w:sz w:val="23"/>
          <w:szCs w:val="23"/>
        </w:rPr>
        <w:t>School Library Journal</w:t>
      </w:r>
      <w:r w:rsidRPr="007D490A">
        <w:rPr>
          <w:sz w:val="23"/>
          <w:szCs w:val="23"/>
        </w:rPr>
        <w:t>)</w:t>
      </w:r>
    </w:p>
    <w:p w14:paraId="5C676278" w14:textId="77777777" w:rsidR="001219CE" w:rsidRPr="007D490A" w:rsidRDefault="001219CE" w:rsidP="001219CE">
      <w:pPr>
        <w:rPr>
          <w:sz w:val="23"/>
          <w:szCs w:val="23"/>
        </w:rPr>
      </w:pPr>
    </w:p>
    <w:p w14:paraId="053985EA" w14:textId="77777777" w:rsidR="001219CE" w:rsidRPr="007D490A" w:rsidRDefault="001219CE" w:rsidP="001219CE">
      <w:pPr>
        <w:rPr>
          <w:sz w:val="23"/>
          <w:szCs w:val="23"/>
        </w:rPr>
      </w:pPr>
      <w:r w:rsidRPr="007D490A">
        <w:rPr>
          <w:i/>
          <w:iCs/>
          <w:sz w:val="23"/>
          <w:szCs w:val="23"/>
        </w:rPr>
        <w:t>Anna of Byzantium</w:t>
      </w:r>
    </w:p>
    <w:p w14:paraId="0AD32034" w14:textId="77777777" w:rsidR="001219CE" w:rsidRPr="007D490A" w:rsidRDefault="001219CE" w:rsidP="001219CE">
      <w:pPr>
        <w:widowControl w:val="0"/>
        <w:contextualSpacing/>
        <w:rPr>
          <w:i/>
          <w:iCs/>
          <w:sz w:val="23"/>
          <w:szCs w:val="23"/>
        </w:rPr>
      </w:pPr>
      <w:r w:rsidRPr="007D490A">
        <w:rPr>
          <w:sz w:val="23"/>
          <w:szCs w:val="23"/>
        </w:rPr>
        <w:t xml:space="preserve">Barrett does a remarkable job of painting moods and emotions with spare, elegant sentences. . . This splendid novel about a neglected period of history is the perfect choice for both teens with historical fiction assignments and avid readers of the genre. . . Hard to imagine it being any better written. </w:t>
      </w:r>
      <w:r w:rsidRPr="007D490A">
        <w:rPr>
          <w:sz w:val="23"/>
          <w:szCs w:val="23"/>
        </w:rPr>
        <w:br/>
        <w:t xml:space="preserve">— </w:t>
      </w:r>
      <w:r w:rsidRPr="007D490A">
        <w:rPr>
          <w:i/>
          <w:iCs/>
          <w:sz w:val="23"/>
          <w:szCs w:val="23"/>
        </w:rPr>
        <w:t>Voice of Youth Advocates</w:t>
      </w:r>
    </w:p>
    <w:p w14:paraId="25A60AB3" w14:textId="77777777" w:rsidR="001219CE" w:rsidRPr="007D490A" w:rsidRDefault="001219CE" w:rsidP="001219CE">
      <w:pPr>
        <w:contextualSpacing/>
        <w:rPr>
          <w:i/>
          <w:iCs/>
          <w:sz w:val="23"/>
          <w:szCs w:val="23"/>
        </w:rPr>
      </w:pPr>
    </w:p>
    <w:p w14:paraId="6F27C91B" w14:textId="77777777" w:rsidR="00884008" w:rsidRPr="00B571D1" w:rsidRDefault="001219CE" w:rsidP="00884008">
      <w:pPr>
        <w:contextualSpacing/>
      </w:pPr>
      <w:r w:rsidRPr="007D490A">
        <w:rPr>
          <w:iCs/>
          <w:sz w:val="23"/>
          <w:szCs w:val="23"/>
        </w:rPr>
        <w:br w:type="page"/>
      </w:r>
      <w:r w:rsidR="00884008" w:rsidRPr="00B571D1">
        <w:lastRenderedPageBreak/>
        <w:t xml:space="preserve">Author Tracy Barrett will visit our school on </w:t>
      </w:r>
      <w:r w:rsidR="00884008" w:rsidRPr="001D6B26">
        <w:rPr>
          <w:color w:val="FF0000"/>
        </w:rPr>
        <w:t>[date]</w:t>
      </w:r>
      <w:r w:rsidR="00884008" w:rsidRPr="00B571D1">
        <w:t xml:space="preserve"> to talk with our students. She will sign books for the students after her talks. If you would like your child to purchase a book please fill in the information on the back and send payment made out </w:t>
      </w:r>
      <w:r w:rsidR="00884008" w:rsidRPr="002A5B4A">
        <w:rPr>
          <w:color w:val="000000" w:themeColor="text1"/>
        </w:rPr>
        <w:t xml:space="preserve">to Tracy Barrett </w:t>
      </w:r>
      <w:r w:rsidR="00884008" w:rsidRPr="00D11A2B">
        <w:t xml:space="preserve">by </w:t>
      </w:r>
      <w:r w:rsidR="00884008" w:rsidRPr="001D6B26">
        <w:rPr>
          <w:color w:val="FF0000"/>
        </w:rPr>
        <w:t>[date three weeks before visit]</w:t>
      </w:r>
      <w:r w:rsidR="00884008" w:rsidRPr="00D11A2B">
        <w:t>.</w:t>
      </w:r>
    </w:p>
    <w:p w14:paraId="645B12E2" w14:textId="77777777" w:rsidR="00884008" w:rsidRPr="00B571D1" w:rsidRDefault="00884008" w:rsidP="00884008">
      <w:pPr>
        <w:contextualSpacing/>
      </w:pPr>
    </w:p>
    <w:p w14:paraId="6DF5486C" w14:textId="77777777" w:rsidR="001219CE" w:rsidRPr="007D490A" w:rsidRDefault="001219CE" w:rsidP="001219CE">
      <w:pPr>
        <w:contextualSpacing/>
        <w:rPr>
          <w:iCs/>
          <w:sz w:val="23"/>
          <w:szCs w:val="23"/>
        </w:rPr>
      </w:pPr>
      <w:r w:rsidRPr="007D490A">
        <w:rPr>
          <w:b/>
          <w:iCs/>
          <w:sz w:val="23"/>
          <w:szCs w:val="23"/>
        </w:rPr>
        <w:t>Student’s name: _____</w:t>
      </w:r>
      <w:r>
        <w:rPr>
          <w:b/>
          <w:iCs/>
          <w:sz w:val="23"/>
          <w:szCs w:val="23"/>
        </w:rPr>
        <w:t>__________________ Grade: _____  Teacher: ______________</w:t>
      </w:r>
      <w:r w:rsidRPr="007D490A">
        <w:rPr>
          <w:b/>
          <w:iCs/>
          <w:sz w:val="23"/>
          <w:szCs w:val="23"/>
        </w:rPr>
        <w:t>________</w:t>
      </w:r>
    </w:p>
    <w:p w14:paraId="75E83770" w14:textId="77777777" w:rsidR="001219CE" w:rsidRPr="007D490A" w:rsidRDefault="001219CE" w:rsidP="001219CE">
      <w:pPr>
        <w:contextualSpacing/>
        <w:rPr>
          <w:i/>
          <w:iCs/>
          <w:sz w:val="23"/>
          <w:szCs w:val="23"/>
        </w:rPr>
      </w:pPr>
    </w:p>
    <w:p w14:paraId="3D6F80A2" w14:textId="554993E5" w:rsidR="00884008" w:rsidRPr="007D490A" w:rsidRDefault="00884008" w:rsidP="00884008">
      <w:pPr>
        <w:contextualSpacing/>
        <w:rPr>
          <w:iCs/>
          <w:sz w:val="23"/>
          <w:szCs w:val="23"/>
        </w:rPr>
      </w:pPr>
      <w:r>
        <w:rPr>
          <w:i/>
          <w:iCs/>
          <w:sz w:val="23"/>
          <w:szCs w:val="23"/>
        </w:rPr>
        <w:t>Marabel and the Book of Fate</w:t>
      </w:r>
      <w:r>
        <w:rPr>
          <w:iCs/>
          <w:sz w:val="23"/>
          <w:szCs w:val="23"/>
        </w:rPr>
        <w:t xml:space="preserve"> (hardcover)</w:t>
      </w:r>
      <w:r w:rsidRPr="00884008">
        <w:rPr>
          <w:iCs/>
          <w:sz w:val="23"/>
          <w:szCs w:val="23"/>
        </w:rPr>
        <w:t xml:space="preserve"> </w:t>
      </w:r>
      <w:r w:rsidRPr="007D490A">
        <w:rPr>
          <w:iCs/>
          <w:sz w:val="23"/>
          <w:szCs w:val="23"/>
        </w:rPr>
        <w:t>Number of copies _________</w:t>
      </w:r>
      <w:r>
        <w:rPr>
          <w:iCs/>
          <w:sz w:val="23"/>
          <w:szCs w:val="23"/>
        </w:rPr>
        <w:t xml:space="preserve"> @ $  </w:t>
      </w:r>
      <w:r w:rsidRPr="007D490A">
        <w:rPr>
          <w:iCs/>
          <w:sz w:val="23"/>
          <w:szCs w:val="23"/>
        </w:rPr>
        <w:t>Total: ____________</w:t>
      </w:r>
    </w:p>
    <w:p w14:paraId="79A698D2" w14:textId="77777777" w:rsidR="00884008" w:rsidRPr="007D490A" w:rsidRDefault="00884008" w:rsidP="00884008">
      <w:pPr>
        <w:contextualSpacing/>
        <w:rPr>
          <w:iCs/>
          <w:sz w:val="23"/>
          <w:szCs w:val="23"/>
        </w:rPr>
      </w:pPr>
    </w:p>
    <w:p w14:paraId="0741A58E" w14:textId="77777777" w:rsidR="00884008" w:rsidRPr="007D490A" w:rsidRDefault="00884008" w:rsidP="00884008">
      <w:pPr>
        <w:contextualSpacing/>
        <w:rPr>
          <w:iCs/>
          <w:sz w:val="23"/>
          <w:szCs w:val="23"/>
        </w:rPr>
      </w:pPr>
      <w:r w:rsidRPr="007D490A">
        <w:rPr>
          <w:iCs/>
          <w:sz w:val="23"/>
          <w:szCs w:val="23"/>
        </w:rPr>
        <w:t>Autographed to: _________________________</w:t>
      </w:r>
      <w:r>
        <w:rPr>
          <w:iCs/>
          <w:sz w:val="23"/>
          <w:szCs w:val="23"/>
        </w:rPr>
        <w:t>___</w:t>
      </w:r>
      <w:r w:rsidRPr="007D490A">
        <w:rPr>
          <w:iCs/>
          <w:sz w:val="23"/>
          <w:szCs w:val="23"/>
        </w:rPr>
        <w:t>_______________________________________</w:t>
      </w:r>
    </w:p>
    <w:p w14:paraId="7C78F666" w14:textId="77777777" w:rsidR="00884008" w:rsidRDefault="00884008" w:rsidP="00884008">
      <w:pPr>
        <w:contextualSpacing/>
        <w:rPr>
          <w:i/>
          <w:iCs/>
          <w:sz w:val="23"/>
          <w:szCs w:val="23"/>
        </w:rPr>
      </w:pPr>
    </w:p>
    <w:p w14:paraId="78B9367A" w14:textId="39BF8332" w:rsidR="00D91F8D" w:rsidRPr="007D490A" w:rsidRDefault="00D91F8D" w:rsidP="00D91F8D">
      <w:pPr>
        <w:contextualSpacing/>
        <w:rPr>
          <w:iCs/>
          <w:sz w:val="23"/>
          <w:szCs w:val="23"/>
        </w:rPr>
      </w:pPr>
      <w:r>
        <w:rPr>
          <w:i/>
          <w:iCs/>
          <w:sz w:val="23"/>
          <w:szCs w:val="23"/>
        </w:rPr>
        <w:t xml:space="preserve">The Song of Orpheus </w:t>
      </w:r>
      <w:r w:rsidRPr="007D490A">
        <w:rPr>
          <w:iCs/>
          <w:sz w:val="23"/>
          <w:szCs w:val="23"/>
        </w:rPr>
        <w:t>(paperback</w:t>
      </w:r>
      <w:r>
        <w:rPr>
          <w:iCs/>
          <w:sz w:val="23"/>
          <w:szCs w:val="23"/>
        </w:rPr>
        <w:t xml:space="preserve">)   </w:t>
      </w:r>
      <w:r w:rsidRPr="007D490A">
        <w:rPr>
          <w:iCs/>
          <w:sz w:val="23"/>
          <w:szCs w:val="23"/>
        </w:rPr>
        <w:t>Number of copies _________</w:t>
      </w:r>
      <w:r>
        <w:rPr>
          <w:iCs/>
          <w:sz w:val="23"/>
          <w:szCs w:val="23"/>
        </w:rPr>
        <w:t xml:space="preserve"> @ $</w:t>
      </w:r>
      <w:r w:rsidRPr="007D490A">
        <w:rPr>
          <w:iCs/>
          <w:sz w:val="23"/>
          <w:szCs w:val="23"/>
        </w:rPr>
        <w:tab/>
      </w:r>
      <w:r w:rsidRPr="007D490A">
        <w:rPr>
          <w:iCs/>
          <w:sz w:val="23"/>
          <w:szCs w:val="23"/>
        </w:rPr>
        <w:tab/>
        <w:t>Total: ____________</w:t>
      </w:r>
    </w:p>
    <w:p w14:paraId="746BDBBB" w14:textId="77777777" w:rsidR="00D91F8D" w:rsidRPr="007D490A" w:rsidRDefault="00D91F8D" w:rsidP="00D91F8D">
      <w:pPr>
        <w:contextualSpacing/>
        <w:rPr>
          <w:iCs/>
          <w:sz w:val="23"/>
          <w:szCs w:val="23"/>
        </w:rPr>
      </w:pPr>
    </w:p>
    <w:p w14:paraId="68D9870C" w14:textId="77777777" w:rsidR="00D91F8D" w:rsidRPr="007D490A" w:rsidRDefault="00D91F8D" w:rsidP="00D91F8D">
      <w:pPr>
        <w:contextualSpacing/>
        <w:rPr>
          <w:iCs/>
          <w:sz w:val="23"/>
          <w:szCs w:val="23"/>
        </w:rPr>
      </w:pPr>
      <w:r w:rsidRPr="007D490A">
        <w:rPr>
          <w:iCs/>
          <w:sz w:val="23"/>
          <w:szCs w:val="23"/>
        </w:rPr>
        <w:t>Autographed to: _________________________</w:t>
      </w:r>
      <w:r>
        <w:rPr>
          <w:iCs/>
          <w:sz w:val="23"/>
          <w:szCs w:val="23"/>
        </w:rPr>
        <w:t>___</w:t>
      </w:r>
      <w:r w:rsidRPr="007D490A">
        <w:rPr>
          <w:iCs/>
          <w:sz w:val="23"/>
          <w:szCs w:val="23"/>
        </w:rPr>
        <w:t>_______________________________________</w:t>
      </w:r>
    </w:p>
    <w:p w14:paraId="216F85C9" w14:textId="75026A69" w:rsidR="00D91F8D" w:rsidRDefault="00D91F8D" w:rsidP="001219CE">
      <w:pPr>
        <w:contextualSpacing/>
        <w:rPr>
          <w:i/>
          <w:iCs/>
          <w:sz w:val="23"/>
          <w:szCs w:val="23"/>
        </w:rPr>
      </w:pPr>
    </w:p>
    <w:p w14:paraId="68A3CC94" w14:textId="0318D6E1" w:rsidR="001219CE" w:rsidRPr="007D490A" w:rsidRDefault="001219CE" w:rsidP="001219CE">
      <w:pPr>
        <w:contextualSpacing/>
        <w:rPr>
          <w:iCs/>
          <w:sz w:val="23"/>
          <w:szCs w:val="23"/>
        </w:rPr>
      </w:pPr>
      <w:r>
        <w:rPr>
          <w:i/>
          <w:iCs/>
          <w:sz w:val="23"/>
          <w:szCs w:val="23"/>
        </w:rPr>
        <w:t>The Stepsister’s Tale</w:t>
      </w:r>
      <w:r>
        <w:rPr>
          <w:iCs/>
          <w:sz w:val="23"/>
          <w:szCs w:val="23"/>
        </w:rPr>
        <w:t xml:space="preserve"> (hardcover) Number of copies _________ @ $</w:t>
      </w:r>
      <w:r w:rsidRPr="007D490A">
        <w:rPr>
          <w:iCs/>
          <w:sz w:val="23"/>
          <w:szCs w:val="23"/>
        </w:rPr>
        <w:tab/>
        <w:t>Total: ____________</w:t>
      </w:r>
    </w:p>
    <w:p w14:paraId="6EEC4492" w14:textId="77777777" w:rsidR="001219CE" w:rsidRPr="007D490A" w:rsidRDefault="001219CE" w:rsidP="001219CE">
      <w:pPr>
        <w:contextualSpacing/>
        <w:rPr>
          <w:iCs/>
          <w:sz w:val="23"/>
          <w:szCs w:val="23"/>
        </w:rPr>
      </w:pPr>
    </w:p>
    <w:p w14:paraId="790F8A13" w14:textId="77777777" w:rsidR="001219CE" w:rsidRPr="007D490A" w:rsidRDefault="001219CE" w:rsidP="001219CE">
      <w:pPr>
        <w:contextualSpacing/>
        <w:rPr>
          <w:iCs/>
          <w:sz w:val="23"/>
          <w:szCs w:val="23"/>
        </w:rPr>
      </w:pPr>
      <w:r w:rsidRPr="007D490A">
        <w:rPr>
          <w:iCs/>
          <w:sz w:val="23"/>
          <w:szCs w:val="23"/>
        </w:rPr>
        <w:t>Autographed to: _________________________</w:t>
      </w:r>
      <w:r>
        <w:rPr>
          <w:iCs/>
          <w:sz w:val="23"/>
          <w:szCs w:val="23"/>
        </w:rPr>
        <w:t>___</w:t>
      </w:r>
      <w:r w:rsidRPr="007D490A">
        <w:rPr>
          <w:iCs/>
          <w:sz w:val="23"/>
          <w:szCs w:val="23"/>
        </w:rPr>
        <w:t>_______________________________________</w:t>
      </w:r>
    </w:p>
    <w:p w14:paraId="6430F09D" w14:textId="77777777" w:rsidR="001219CE" w:rsidRPr="007D490A" w:rsidRDefault="001219CE" w:rsidP="001219CE">
      <w:pPr>
        <w:contextualSpacing/>
        <w:rPr>
          <w:iCs/>
          <w:sz w:val="23"/>
          <w:szCs w:val="23"/>
        </w:rPr>
      </w:pPr>
    </w:p>
    <w:p w14:paraId="3B529B40" w14:textId="6AF834AD" w:rsidR="001219CE" w:rsidRPr="007D490A" w:rsidRDefault="001219CE" w:rsidP="001219CE">
      <w:pPr>
        <w:contextualSpacing/>
        <w:rPr>
          <w:iCs/>
          <w:sz w:val="23"/>
          <w:szCs w:val="23"/>
        </w:rPr>
      </w:pPr>
      <w:r w:rsidRPr="007D490A">
        <w:rPr>
          <w:i/>
          <w:iCs/>
          <w:sz w:val="23"/>
          <w:szCs w:val="23"/>
        </w:rPr>
        <w:t>Dark of the Moon</w:t>
      </w:r>
      <w:r w:rsidRPr="007D490A">
        <w:rPr>
          <w:iCs/>
          <w:sz w:val="23"/>
          <w:szCs w:val="23"/>
        </w:rPr>
        <w:t xml:space="preserve"> (paperback</w:t>
      </w:r>
      <w:r>
        <w:rPr>
          <w:iCs/>
          <w:sz w:val="23"/>
          <w:szCs w:val="23"/>
        </w:rPr>
        <w:t xml:space="preserve">)   </w:t>
      </w:r>
      <w:r w:rsidRPr="007D490A">
        <w:rPr>
          <w:iCs/>
          <w:sz w:val="23"/>
          <w:szCs w:val="23"/>
        </w:rPr>
        <w:t>Number of copies _________ @ $</w:t>
      </w:r>
      <w:r w:rsidRPr="007D490A">
        <w:rPr>
          <w:iCs/>
          <w:sz w:val="23"/>
          <w:szCs w:val="23"/>
        </w:rPr>
        <w:tab/>
      </w:r>
      <w:r w:rsidRPr="007D490A">
        <w:rPr>
          <w:iCs/>
          <w:sz w:val="23"/>
          <w:szCs w:val="23"/>
        </w:rPr>
        <w:tab/>
        <w:t>Total: ____________</w:t>
      </w:r>
    </w:p>
    <w:p w14:paraId="6B1AC8A1" w14:textId="77777777" w:rsidR="001219CE" w:rsidRPr="007D490A" w:rsidRDefault="001219CE" w:rsidP="001219CE">
      <w:pPr>
        <w:contextualSpacing/>
        <w:rPr>
          <w:iCs/>
          <w:sz w:val="23"/>
          <w:szCs w:val="23"/>
        </w:rPr>
      </w:pPr>
    </w:p>
    <w:p w14:paraId="7D8FB548" w14:textId="77777777" w:rsidR="001219CE" w:rsidRPr="007D490A" w:rsidRDefault="001219CE" w:rsidP="001219CE">
      <w:pPr>
        <w:contextualSpacing/>
        <w:rPr>
          <w:iCs/>
          <w:sz w:val="23"/>
          <w:szCs w:val="23"/>
        </w:rPr>
      </w:pPr>
      <w:r w:rsidRPr="007D490A">
        <w:rPr>
          <w:iCs/>
          <w:sz w:val="23"/>
          <w:szCs w:val="23"/>
        </w:rPr>
        <w:t>Autographed to: _________________________</w:t>
      </w:r>
      <w:r>
        <w:rPr>
          <w:iCs/>
          <w:sz w:val="23"/>
          <w:szCs w:val="23"/>
        </w:rPr>
        <w:t>___</w:t>
      </w:r>
      <w:r w:rsidRPr="007D490A">
        <w:rPr>
          <w:iCs/>
          <w:sz w:val="23"/>
          <w:szCs w:val="23"/>
        </w:rPr>
        <w:t>_______________________________________</w:t>
      </w:r>
    </w:p>
    <w:p w14:paraId="0D2A8179" w14:textId="77777777" w:rsidR="001219CE" w:rsidRPr="007D490A" w:rsidRDefault="001219CE" w:rsidP="001219CE">
      <w:pPr>
        <w:contextualSpacing/>
        <w:rPr>
          <w:i/>
          <w:iCs/>
          <w:sz w:val="23"/>
          <w:szCs w:val="23"/>
        </w:rPr>
      </w:pPr>
    </w:p>
    <w:p w14:paraId="7E772A68" w14:textId="4F09C0DE" w:rsidR="001219CE" w:rsidRPr="007D490A" w:rsidRDefault="001219CE" w:rsidP="001219CE">
      <w:pPr>
        <w:contextualSpacing/>
        <w:rPr>
          <w:iCs/>
          <w:sz w:val="23"/>
          <w:szCs w:val="23"/>
        </w:rPr>
      </w:pPr>
      <w:r w:rsidRPr="007D490A">
        <w:rPr>
          <w:i/>
          <w:iCs/>
          <w:sz w:val="23"/>
          <w:szCs w:val="23"/>
        </w:rPr>
        <w:t xml:space="preserve">King of Ithaka </w:t>
      </w:r>
      <w:r w:rsidRPr="007D490A">
        <w:rPr>
          <w:sz w:val="23"/>
          <w:szCs w:val="23"/>
        </w:rPr>
        <w:t>(paperback)</w:t>
      </w:r>
      <w:r>
        <w:rPr>
          <w:sz w:val="23"/>
          <w:szCs w:val="23"/>
        </w:rPr>
        <w:tab/>
      </w:r>
      <w:r w:rsidRPr="007D490A">
        <w:rPr>
          <w:iCs/>
          <w:sz w:val="23"/>
          <w:szCs w:val="23"/>
        </w:rPr>
        <w:t>Number of copies _________ @ $</w:t>
      </w:r>
      <w:r w:rsidRPr="007D490A">
        <w:rPr>
          <w:iCs/>
          <w:sz w:val="23"/>
          <w:szCs w:val="23"/>
        </w:rPr>
        <w:tab/>
      </w:r>
      <w:r w:rsidRPr="007D490A">
        <w:rPr>
          <w:iCs/>
          <w:sz w:val="23"/>
          <w:szCs w:val="23"/>
        </w:rPr>
        <w:tab/>
        <w:t>Total: ____________</w:t>
      </w:r>
    </w:p>
    <w:p w14:paraId="3CA2E386" w14:textId="77777777" w:rsidR="001219CE" w:rsidRPr="007D490A" w:rsidRDefault="001219CE" w:rsidP="001219CE">
      <w:pPr>
        <w:contextualSpacing/>
        <w:rPr>
          <w:iCs/>
          <w:sz w:val="23"/>
          <w:szCs w:val="23"/>
        </w:rPr>
      </w:pPr>
    </w:p>
    <w:p w14:paraId="4FFF5C60" w14:textId="77777777" w:rsidR="001219CE" w:rsidRPr="007D490A" w:rsidRDefault="001219CE" w:rsidP="001219CE">
      <w:pPr>
        <w:contextualSpacing/>
        <w:rPr>
          <w:i/>
          <w:iCs/>
          <w:sz w:val="23"/>
          <w:szCs w:val="23"/>
        </w:rPr>
      </w:pPr>
      <w:r w:rsidRPr="007D490A">
        <w:rPr>
          <w:iCs/>
          <w:sz w:val="23"/>
          <w:szCs w:val="23"/>
        </w:rPr>
        <w:t>Autographed to: ________________________________________</w:t>
      </w:r>
      <w:r>
        <w:rPr>
          <w:iCs/>
          <w:sz w:val="23"/>
          <w:szCs w:val="23"/>
        </w:rPr>
        <w:t>_______</w:t>
      </w:r>
      <w:r w:rsidRPr="007D490A">
        <w:rPr>
          <w:iCs/>
          <w:sz w:val="23"/>
          <w:szCs w:val="23"/>
        </w:rPr>
        <w:t>____________________</w:t>
      </w:r>
      <w:r w:rsidRPr="007D490A">
        <w:rPr>
          <w:i/>
          <w:iCs/>
          <w:sz w:val="23"/>
          <w:szCs w:val="23"/>
        </w:rPr>
        <w:t xml:space="preserve"> </w:t>
      </w:r>
    </w:p>
    <w:p w14:paraId="1287C0C5" w14:textId="77777777" w:rsidR="001219CE" w:rsidRPr="007D490A" w:rsidRDefault="001219CE" w:rsidP="001219CE">
      <w:pPr>
        <w:contextualSpacing/>
        <w:rPr>
          <w:i/>
          <w:iCs/>
          <w:sz w:val="23"/>
          <w:szCs w:val="23"/>
        </w:rPr>
      </w:pPr>
    </w:p>
    <w:p w14:paraId="43BAE676" w14:textId="4438E455" w:rsidR="001219CE" w:rsidRPr="007D490A" w:rsidRDefault="001219CE" w:rsidP="001219CE">
      <w:pPr>
        <w:contextualSpacing/>
        <w:rPr>
          <w:iCs/>
          <w:sz w:val="23"/>
          <w:szCs w:val="23"/>
        </w:rPr>
      </w:pPr>
      <w:r w:rsidRPr="007D490A">
        <w:rPr>
          <w:i/>
          <w:iCs/>
          <w:sz w:val="23"/>
          <w:szCs w:val="23"/>
        </w:rPr>
        <w:t>The 100-Year-Old Secret</w:t>
      </w:r>
      <w:r w:rsidRPr="007D490A">
        <w:rPr>
          <w:iCs/>
          <w:sz w:val="23"/>
          <w:szCs w:val="23"/>
        </w:rPr>
        <w:t xml:space="preserve"> (paperback)</w:t>
      </w:r>
      <w:r w:rsidRPr="007D490A">
        <w:rPr>
          <w:iCs/>
          <w:sz w:val="23"/>
          <w:szCs w:val="23"/>
        </w:rPr>
        <w:tab/>
        <w:t>Number of copies _________ @ $</w:t>
      </w:r>
      <w:r w:rsidRPr="007D490A">
        <w:rPr>
          <w:iCs/>
          <w:sz w:val="23"/>
          <w:szCs w:val="23"/>
        </w:rPr>
        <w:tab/>
        <w:t>Total: ____________</w:t>
      </w:r>
    </w:p>
    <w:p w14:paraId="74281069" w14:textId="77777777" w:rsidR="001219CE" w:rsidRPr="007D490A" w:rsidRDefault="001219CE" w:rsidP="001219CE">
      <w:pPr>
        <w:contextualSpacing/>
        <w:rPr>
          <w:iCs/>
          <w:sz w:val="23"/>
          <w:szCs w:val="23"/>
        </w:rPr>
      </w:pPr>
    </w:p>
    <w:p w14:paraId="400A7A4A" w14:textId="77777777" w:rsidR="001219CE" w:rsidRPr="007D490A" w:rsidRDefault="001219CE" w:rsidP="001219CE">
      <w:pPr>
        <w:contextualSpacing/>
        <w:rPr>
          <w:iCs/>
          <w:sz w:val="23"/>
          <w:szCs w:val="23"/>
        </w:rPr>
      </w:pPr>
      <w:r w:rsidRPr="007D490A">
        <w:rPr>
          <w:iCs/>
          <w:sz w:val="23"/>
          <w:szCs w:val="23"/>
        </w:rPr>
        <w:t>Autographed to: ________________________________________</w:t>
      </w:r>
      <w:r>
        <w:rPr>
          <w:iCs/>
          <w:sz w:val="23"/>
          <w:szCs w:val="23"/>
        </w:rPr>
        <w:t>____________</w:t>
      </w:r>
      <w:r w:rsidRPr="007D490A">
        <w:rPr>
          <w:iCs/>
          <w:sz w:val="23"/>
          <w:szCs w:val="23"/>
        </w:rPr>
        <w:t>_______________</w:t>
      </w:r>
      <w:r w:rsidRPr="007D490A">
        <w:rPr>
          <w:i/>
          <w:iCs/>
          <w:sz w:val="23"/>
          <w:szCs w:val="23"/>
        </w:rPr>
        <w:t xml:space="preserve">  </w:t>
      </w:r>
    </w:p>
    <w:p w14:paraId="6D024352" w14:textId="77777777" w:rsidR="001219CE" w:rsidRPr="007D490A" w:rsidRDefault="001219CE" w:rsidP="001219CE">
      <w:pPr>
        <w:contextualSpacing/>
        <w:rPr>
          <w:i/>
          <w:iCs/>
          <w:sz w:val="23"/>
          <w:szCs w:val="23"/>
        </w:rPr>
      </w:pPr>
    </w:p>
    <w:p w14:paraId="6F17D466" w14:textId="559C68FE" w:rsidR="001219CE" w:rsidRPr="007D490A" w:rsidRDefault="001219CE" w:rsidP="001219CE">
      <w:pPr>
        <w:contextualSpacing/>
        <w:rPr>
          <w:iCs/>
          <w:sz w:val="23"/>
          <w:szCs w:val="23"/>
        </w:rPr>
      </w:pPr>
      <w:r w:rsidRPr="007D490A">
        <w:rPr>
          <w:i/>
          <w:iCs/>
          <w:sz w:val="23"/>
          <w:szCs w:val="23"/>
        </w:rPr>
        <w:t>The Beast of Blackslope</w:t>
      </w:r>
      <w:r w:rsidRPr="007D490A">
        <w:rPr>
          <w:iCs/>
          <w:sz w:val="23"/>
          <w:szCs w:val="23"/>
        </w:rPr>
        <w:t xml:space="preserve"> (paperback)</w:t>
      </w:r>
      <w:r w:rsidRPr="007D490A">
        <w:rPr>
          <w:iCs/>
          <w:sz w:val="23"/>
          <w:szCs w:val="23"/>
        </w:rPr>
        <w:tab/>
        <w:t>Number of copies _________ @ $</w:t>
      </w:r>
      <w:r>
        <w:rPr>
          <w:iCs/>
          <w:sz w:val="23"/>
          <w:szCs w:val="23"/>
        </w:rPr>
        <w:tab/>
      </w:r>
      <w:r w:rsidRPr="007D490A">
        <w:rPr>
          <w:iCs/>
          <w:sz w:val="23"/>
          <w:szCs w:val="23"/>
        </w:rPr>
        <w:t>Total: ____________</w:t>
      </w:r>
    </w:p>
    <w:p w14:paraId="003C5295" w14:textId="77777777" w:rsidR="001219CE" w:rsidRPr="007D490A" w:rsidRDefault="001219CE" w:rsidP="001219CE">
      <w:pPr>
        <w:contextualSpacing/>
        <w:rPr>
          <w:iCs/>
          <w:sz w:val="23"/>
          <w:szCs w:val="23"/>
        </w:rPr>
      </w:pPr>
    </w:p>
    <w:p w14:paraId="2538C59E" w14:textId="77777777" w:rsidR="001219CE" w:rsidRPr="007D490A" w:rsidRDefault="001219CE" w:rsidP="001219CE">
      <w:pPr>
        <w:contextualSpacing/>
        <w:rPr>
          <w:iCs/>
          <w:sz w:val="23"/>
          <w:szCs w:val="23"/>
        </w:rPr>
      </w:pPr>
      <w:r w:rsidRPr="007D490A">
        <w:rPr>
          <w:iCs/>
          <w:sz w:val="23"/>
          <w:szCs w:val="23"/>
        </w:rPr>
        <w:t>Autographed to: ______________________________________________________</w:t>
      </w:r>
      <w:r>
        <w:rPr>
          <w:iCs/>
          <w:sz w:val="23"/>
          <w:szCs w:val="23"/>
        </w:rPr>
        <w:t>__</w:t>
      </w:r>
      <w:r w:rsidRPr="007D490A">
        <w:rPr>
          <w:iCs/>
          <w:sz w:val="23"/>
          <w:szCs w:val="23"/>
        </w:rPr>
        <w:t>___________</w:t>
      </w:r>
    </w:p>
    <w:p w14:paraId="0E020DAD" w14:textId="77777777" w:rsidR="001219CE" w:rsidRPr="007D490A" w:rsidRDefault="001219CE" w:rsidP="001219CE">
      <w:pPr>
        <w:contextualSpacing/>
        <w:rPr>
          <w:iCs/>
          <w:sz w:val="23"/>
          <w:szCs w:val="23"/>
        </w:rPr>
      </w:pPr>
    </w:p>
    <w:p w14:paraId="6D41325A" w14:textId="6C74C97D" w:rsidR="001219CE" w:rsidRPr="007D490A" w:rsidRDefault="001219CE" w:rsidP="001219CE">
      <w:pPr>
        <w:contextualSpacing/>
        <w:rPr>
          <w:iCs/>
          <w:sz w:val="23"/>
          <w:szCs w:val="23"/>
        </w:rPr>
      </w:pPr>
      <w:r w:rsidRPr="007D490A">
        <w:rPr>
          <w:i/>
          <w:iCs/>
          <w:sz w:val="23"/>
          <w:szCs w:val="23"/>
        </w:rPr>
        <w:t>Case That Time Forgot</w:t>
      </w:r>
      <w:r w:rsidRPr="007D490A">
        <w:rPr>
          <w:iCs/>
          <w:sz w:val="23"/>
          <w:szCs w:val="23"/>
        </w:rPr>
        <w:t xml:space="preserve"> (paperback)</w:t>
      </w:r>
      <w:r w:rsidRPr="007D490A">
        <w:rPr>
          <w:iCs/>
          <w:sz w:val="23"/>
          <w:szCs w:val="23"/>
        </w:rPr>
        <w:tab/>
        <w:t>Number of copies _________ @ $</w:t>
      </w:r>
      <w:r>
        <w:rPr>
          <w:iCs/>
          <w:sz w:val="23"/>
          <w:szCs w:val="23"/>
        </w:rPr>
        <w:tab/>
      </w:r>
      <w:r w:rsidRPr="007D490A">
        <w:rPr>
          <w:iCs/>
          <w:sz w:val="23"/>
          <w:szCs w:val="23"/>
        </w:rPr>
        <w:t>Total: ____________</w:t>
      </w:r>
    </w:p>
    <w:p w14:paraId="79359B35" w14:textId="77777777" w:rsidR="001219CE" w:rsidRPr="007D490A" w:rsidRDefault="001219CE" w:rsidP="001219CE">
      <w:pPr>
        <w:contextualSpacing/>
        <w:rPr>
          <w:iCs/>
          <w:sz w:val="23"/>
          <w:szCs w:val="23"/>
        </w:rPr>
      </w:pPr>
    </w:p>
    <w:p w14:paraId="18902B7B" w14:textId="77777777" w:rsidR="001219CE" w:rsidRPr="007D490A" w:rsidRDefault="001219CE" w:rsidP="001219CE">
      <w:pPr>
        <w:contextualSpacing/>
        <w:rPr>
          <w:iCs/>
          <w:sz w:val="23"/>
          <w:szCs w:val="23"/>
        </w:rPr>
      </w:pPr>
      <w:r w:rsidRPr="007D490A">
        <w:rPr>
          <w:iCs/>
          <w:sz w:val="23"/>
          <w:szCs w:val="23"/>
        </w:rPr>
        <w:t>Autographed to: ________________________________________</w:t>
      </w:r>
      <w:r>
        <w:rPr>
          <w:iCs/>
          <w:sz w:val="23"/>
          <w:szCs w:val="23"/>
        </w:rPr>
        <w:t>_____________</w:t>
      </w:r>
      <w:r w:rsidRPr="007D490A">
        <w:rPr>
          <w:iCs/>
          <w:sz w:val="23"/>
          <w:szCs w:val="23"/>
        </w:rPr>
        <w:t>______________</w:t>
      </w:r>
    </w:p>
    <w:p w14:paraId="6DE0BE76" w14:textId="77777777" w:rsidR="001219CE" w:rsidRPr="007D490A" w:rsidRDefault="001219CE" w:rsidP="001219CE">
      <w:pPr>
        <w:contextualSpacing/>
        <w:rPr>
          <w:iCs/>
          <w:sz w:val="23"/>
          <w:szCs w:val="23"/>
        </w:rPr>
      </w:pPr>
    </w:p>
    <w:p w14:paraId="72979726" w14:textId="5762ABDB" w:rsidR="001219CE" w:rsidRPr="007D490A" w:rsidRDefault="001219CE" w:rsidP="001219CE">
      <w:pPr>
        <w:contextualSpacing/>
        <w:rPr>
          <w:iCs/>
          <w:sz w:val="23"/>
          <w:szCs w:val="23"/>
        </w:rPr>
      </w:pPr>
      <w:r w:rsidRPr="007D490A">
        <w:rPr>
          <w:i/>
          <w:iCs/>
          <w:sz w:val="23"/>
          <w:szCs w:val="23"/>
        </w:rPr>
        <w:t>The Missing Heir</w:t>
      </w:r>
      <w:r w:rsidRPr="007D490A">
        <w:rPr>
          <w:iCs/>
          <w:sz w:val="23"/>
          <w:szCs w:val="23"/>
        </w:rPr>
        <w:t xml:space="preserve"> (paperback)</w:t>
      </w:r>
      <w:r w:rsidRPr="007D490A">
        <w:rPr>
          <w:iCs/>
          <w:sz w:val="23"/>
          <w:szCs w:val="23"/>
        </w:rPr>
        <w:tab/>
      </w:r>
      <w:r w:rsidRPr="007D490A">
        <w:rPr>
          <w:iCs/>
          <w:sz w:val="23"/>
          <w:szCs w:val="23"/>
        </w:rPr>
        <w:tab/>
        <w:t>Number of copies _________ @ $</w:t>
      </w:r>
      <w:r w:rsidRPr="007D490A">
        <w:rPr>
          <w:iCs/>
          <w:sz w:val="23"/>
          <w:szCs w:val="23"/>
        </w:rPr>
        <w:tab/>
        <w:t>Total: ____________</w:t>
      </w:r>
    </w:p>
    <w:p w14:paraId="3C8E81D8" w14:textId="77777777" w:rsidR="001219CE" w:rsidRPr="007D490A" w:rsidRDefault="001219CE" w:rsidP="001219CE">
      <w:pPr>
        <w:contextualSpacing/>
        <w:rPr>
          <w:iCs/>
          <w:sz w:val="23"/>
          <w:szCs w:val="23"/>
        </w:rPr>
      </w:pPr>
    </w:p>
    <w:p w14:paraId="42180AD1" w14:textId="77777777" w:rsidR="001219CE" w:rsidRPr="007D490A" w:rsidRDefault="001219CE" w:rsidP="001219CE">
      <w:pPr>
        <w:contextualSpacing/>
        <w:rPr>
          <w:iCs/>
          <w:sz w:val="23"/>
          <w:szCs w:val="23"/>
        </w:rPr>
      </w:pPr>
      <w:r w:rsidRPr="007D490A">
        <w:rPr>
          <w:iCs/>
          <w:sz w:val="23"/>
          <w:szCs w:val="23"/>
        </w:rPr>
        <w:t>Autographed to: ________________________________________</w:t>
      </w:r>
      <w:r>
        <w:rPr>
          <w:iCs/>
          <w:sz w:val="23"/>
          <w:szCs w:val="23"/>
        </w:rPr>
        <w:t>____________</w:t>
      </w:r>
      <w:r w:rsidRPr="007D490A">
        <w:rPr>
          <w:iCs/>
          <w:sz w:val="23"/>
          <w:szCs w:val="23"/>
        </w:rPr>
        <w:t>_______________</w:t>
      </w:r>
    </w:p>
    <w:p w14:paraId="2F63DB7A" w14:textId="77777777" w:rsidR="001219CE" w:rsidRPr="007D490A" w:rsidRDefault="001219CE" w:rsidP="001219CE">
      <w:pPr>
        <w:contextualSpacing/>
        <w:rPr>
          <w:i/>
          <w:iCs/>
          <w:sz w:val="23"/>
          <w:szCs w:val="23"/>
        </w:rPr>
      </w:pPr>
    </w:p>
    <w:p w14:paraId="67AC81C1" w14:textId="7F67DCAD" w:rsidR="001219CE" w:rsidRPr="007D490A" w:rsidRDefault="001219CE" w:rsidP="001219CE">
      <w:pPr>
        <w:contextualSpacing/>
        <w:rPr>
          <w:iCs/>
          <w:sz w:val="23"/>
          <w:szCs w:val="23"/>
        </w:rPr>
      </w:pPr>
      <w:r w:rsidRPr="007D490A">
        <w:rPr>
          <w:i/>
          <w:iCs/>
          <w:sz w:val="23"/>
          <w:szCs w:val="23"/>
        </w:rPr>
        <w:t>Anna of Byzantium</w:t>
      </w:r>
      <w:r w:rsidRPr="007D490A">
        <w:rPr>
          <w:iCs/>
          <w:sz w:val="23"/>
          <w:szCs w:val="23"/>
        </w:rPr>
        <w:t xml:space="preserve"> (paperback)</w:t>
      </w:r>
      <w:r w:rsidRPr="007D490A">
        <w:rPr>
          <w:iCs/>
          <w:sz w:val="23"/>
          <w:szCs w:val="23"/>
        </w:rPr>
        <w:tab/>
        <w:t xml:space="preserve">Number of copies _________ @ </w:t>
      </w:r>
      <w:r>
        <w:rPr>
          <w:iCs/>
          <w:sz w:val="23"/>
          <w:szCs w:val="23"/>
        </w:rPr>
        <w:t>$</w:t>
      </w:r>
      <w:r>
        <w:rPr>
          <w:iCs/>
          <w:sz w:val="23"/>
          <w:szCs w:val="23"/>
        </w:rPr>
        <w:tab/>
      </w:r>
      <w:r w:rsidRPr="007D490A">
        <w:rPr>
          <w:iCs/>
          <w:sz w:val="23"/>
          <w:szCs w:val="23"/>
        </w:rPr>
        <w:t>Total: ____________</w:t>
      </w:r>
    </w:p>
    <w:p w14:paraId="5FFAB588" w14:textId="77777777" w:rsidR="001219CE" w:rsidRPr="007D490A" w:rsidRDefault="001219CE" w:rsidP="001219CE">
      <w:pPr>
        <w:contextualSpacing/>
        <w:rPr>
          <w:iCs/>
          <w:sz w:val="23"/>
          <w:szCs w:val="23"/>
        </w:rPr>
      </w:pPr>
    </w:p>
    <w:p w14:paraId="30131C3E" w14:textId="77777777" w:rsidR="001219CE" w:rsidRPr="007D490A" w:rsidRDefault="001219CE" w:rsidP="001219CE">
      <w:pPr>
        <w:contextualSpacing/>
        <w:rPr>
          <w:iCs/>
          <w:sz w:val="23"/>
          <w:szCs w:val="23"/>
        </w:rPr>
      </w:pPr>
      <w:r w:rsidRPr="007D490A">
        <w:rPr>
          <w:iCs/>
          <w:sz w:val="23"/>
          <w:szCs w:val="23"/>
        </w:rPr>
        <w:t>Autographed to: ________________________________________</w:t>
      </w:r>
      <w:r>
        <w:rPr>
          <w:iCs/>
          <w:sz w:val="23"/>
          <w:szCs w:val="23"/>
        </w:rPr>
        <w:t>__</w:t>
      </w:r>
      <w:r w:rsidRPr="007D490A">
        <w:rPr>
          <w:iCs/>
          <w:sz w:val="23"/>
          <w:szCs w:val="23"/>
        </w:rPr>
        <w:t>_________________________</w:t>
      </w:r>
    </w:p>
    <w:p w14:paraId="682F3756" w14:textId="77777777" w:rsidR="001219CE" w:rsidRDefault="001219CE" w:rsidP="001219CE">
      <w:pPr>
        <w:contextualSpacing/>
        <w:rPr>
          <w:iCs/>
          <w:sz w:val="23"/>
          <w:szCs w:val="23"/>
        </w:rPr>
      </w:pPr>
    </w:p>
    <w:p w14:paraId="1070CBE9" w14:textId="2B982CE8" w:rsidR="002D744E" w:rsidRDefault="001219CE" w:rsidP="003D2871">
      <w:pPr>
        <w:widowControl w:val="0"/>
        <w:jc w:val="center"/>
      </w:pPr>
      <w:r w:rsidRPr="007D490A">
        <w:rPr>
          <w:b/>
          <w:i/>
          <w:sz w:val="23"/>
          <w:szCs w:val="23"/>
        </w:rPr>
        <w:t xml:space="preserve">Please make out checks to </w:t>
      </w:r>
      <w:r w:rsidRPr="007D490A">
        <w:rPr>
          <w:b/>
          <w:i/>
          <w:color w:val="FF0000"/>
          <w:sz w:val="23"/>
          <w:szCs w:val="23"/>
        </w:rPr>
        <w:t>[school name]</w:t>
      </w:r>
      <w:r w:rsidRPr="007D490A">
        <w:rPr>
          <w:b/>
          <w:i/>
          <w:sz w:val="23"/>
          <w:szCs w:val="23"/>
        </w:rPr>
        <w:t xml:space="preserve"> and return them to </w:t>
      </w:r>
      <w:r w:rsidRPr="007D490A">
        <w:rPr>
          <w:b/>
          <w:i/>
          <w:color w:val="FF0000"/>
          <w:sz w:val="23"/>
          <w:szCs w:val="23"/>
        </w:rPr>
        <w:t>[teacher/media specialist name]</w:t>
      </w:r>
      <w:r w:rsidRPr="007D490A">
        <w:rPr>
          <w:b/>
          <w:i/>
          <w:sz w:val="23"/>
          <w:szCs w:val="23"/>
        </w:rPr>
        <w:t xml:space="preserve"> by </w:t>
      </w:r>
      <w:r w:rsidRPr="007D490A">
        <w:rPr>
          <w:b/>
          <w:i/>
          <w:color w:val="FF0000"/>
          <w:sz w:val="23"/>
          <w:szCs w:val="23"/>
        </w:rPr>
        <w:t>[date at least three weeks before visit]</w:t>
      </w:r>
      <w:r w:rsidRPr="007D490A">
        <w:rPr>
          <w:b/>
          <w:i/>
          <w:sz w:val="23"/>
          <w:szCs w:val="23"/>
        </w:rPr>
        <w:t xml:space="preserve">. </w:t>
      </w:r>
      <w:r w:rsidRPr="007D490A">
        <w:rPr>
          <w:b/>
          <w:sz w:val="23"/>
          <w:szCs w:val="23"/>
        </w:rPr>
        <w:t xml:space="preserve">For more information on the author and her books, visit </w:t>
      </w:r>
      <w:hyperlink r:id="rId5" w:history="1">
        <w:r w:rsidRPr="007D490A">
          <w:rPr>
            <w:rStyle w:val="Hyperlink"/>
            <w:b/>
            <w:color w:val="auto"/>
            <w:sz w:val="23"/>
            <w:szCs w:val="23"/>
            <w:u w:val="none"/>
          </w:rPr>
          <w:t>www.tracybarrett.com</w:t>
        </w:r>
      </w:hyperlink>
      <w:bookmarkEnd w:id="1"/>
      <w:bookmarkEnd w:id="2"/>
      <w:r w:rsidR="0055563A">
        <w:t xml:space="preserve"> </w:t>
      </w:r>
    </w:p>
    <w:sectPr w:rsidR="002D744E" w:rsidSect="008D7E8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40"/>
    <w:rsid w:val="00004825"/>
    <w:rsid w:val="0003748D"/>
    <w:rsid w:val="000551AC"/>
    <w:rsid w:val="00070B87"/>
    <w:rsid w:val="00096636"/>
    <w:rsid w:val="000C085E"/>
    <w:rsid w:val="000C21C9"/>
    <w:rsid w:val="000C33C4"/>
    <w:rsid w:val="000D59A2"/>
    <w:rsid w:val="000D6EB6"/>
    <w:rsid w:val="001219CE"/>
    <w:rsid w:val="00127CCB"/>
    <w:rsid w:val="00135AAC"/>
    <w:rsid w:val="0014113B"/>
    <w:rsid w:val="00155B00"/>
    <w:rsid w:val="00157610"/>
    <w:rsid w:val="00160E32"/>
    <w:rsid w:val="00167D47"/>
    <w:rsid w:val="001753AC"/>
    <w:rsid w:val="00176CF4"/>
    <w:rsid w:val="00177B61"/>
    <w:rsid w:val="001A129E"/>
    <w:rsid w:val="001A491D"/>
    <w:rsid w:val="001B1818"/>
    <w:rsid w:val="001D6B26"/>
    <w:rsid w:val="001F7453"/>
    <w:rsid w:val="00222F3F"/>
    <w:rsid w:val="00237199"/>
    <w:rsid w:val="00252A2A"/>
    <w:rsid w:val="00262B40"/>
    <w:rsid w:val="002652CE"/>
    <w:rsid w:val="00272C4B"/>
    <w:rsid w:val="00277535"/>
    <w:rsid w:val="00284039"/>
    <w:rsid w:val="00290423"/>
    <w:rsid w:val="0029295C"/>
    <w:rsid w:val="002A1467"/>
    <w:rsid w:val="002A3BD0"/>
    <w:rsid w:val="002A5B4A"/>
    <w:rsid w:val="002B3743"/>
    <w:rsid w:val="002C0031"/>
    <w:rsid w:val="002C4C3C"/>
    <w:rsid w:val="002C60AE"/>
    <w:rsid w:val="002C73AF"/>
    <w:rsid w:val="002C7941"/>
    <w:rsid w:val="002D1563"/>
    <w:rsid w:val="002D744E"/>
    <w:rsid w:val="00321E27"/>
    <w:rsid w:val="0032614E"/>
    <w:rsid w:val="0033531C"/>
    <w:rsid w:val="003408D0"/>
    <w:rsid w:val="00346C14"/>
    <w:rsid w:val="003500F3"/>
    <w:rsid w:val="00351AA6"/>
    <w:rsid w:val="00357DC5"/>
    <w:rsid w:val="00372206"/>
    <w:rsid w:val="00373A89"/>
    <w:rsid w:val="003771AF"/>
    <w:rsid w:val="003C009F"/>
    <w:rsid w:val="003C0D49"/>
    <w:rsid w:val="003D2871"/>
    <w:rsid w:val="003D2B79"/>
    <w:rsid w:val="003D467C"/>
    <w:rsid w:val="003E74B2"/>
    <w:rsid w:val="003F010A"/>
    <w:rsid w:val="003F73C9"/>
    <w:rsid w:val="0040152C"/>
    <w:rsid w:val="00407319"/>
    <w:rsid w:val="004251E3"/>
    <w:rsid w:val="00446512"/>
    <w:rsid w:val="00447F8E"/>
    <w:rsid w:val="00460D74"/>
    <w:rsid w:val="00473B5B"/>
    <w:rsid w:val="00474041"/>
    <w:rsid w:val="004777B6"/>
    <w:rsid w:val="00491588"/>
    <w:rsid w:val="00492B0F"/>
    <w:rsid w:val="004A3050"/>
    <w:rsid w:val="004C72CF"/>
    <w:rsid w:val="004C7C5E"/>
    <w:rsid w:val="004D163E"/>
    <w:rsid w:val="004F3ACE"/>
    <w:rsid w:val="004F7AF7"/>
    <w:rsid w:val="005027C6"/>
    <w:rsid w:val="00520856"/>
    <w:rsid w:val="00534DF5"/>
    <w:rsid w:val="0055563A"/>
    <w:rsid w:val="00585538"/>
    <w:rsid w:val="00585DA7"/>
    <w:rsid w:val="0058656C"/>
    <w:rsid w:val="0059057E"/>
    <w:rsid w:val="00592D90"/>
    <w:rsid w:val="005B5E1C"/>
    <w:rsid w:val="005C6E17"/>
    <w:rsid w:val="005D5558"/>
    <w:rsid w:val="005D67F2"/>
    <w:rsid w:val="005E2343"/>
    <w:rsid w:val="005E2528"/>
    <w:rsid w:val="005F4ABF"/>
    <w:rsid w:val="005F59B7"/>
    <w:rsid w:val="0061092A"/>
    <w:rsid w:val="00630CF4"/>
    <w:rsid w:val="00650D8F"/>
    <w:rsid w:val="006529A6"/>
    <w:rsid w:val="006551C0"/>
    <w:rsid w:val="0068146A"/>
    <w:rsid w:val="006D3E50"/>
    <w:rsid w:val="00716666"/>
    <w:rsid w:val="007205C9"/>
    <w:rsid w:val="00730F3B"/>
    <w:rsid w:val="00743003"/>
    <w:rsid w:val="0075285F"/>
    <w:rsid w:val="00771445"/>
    <w:rsid w:val="00775809"/>
    <w:rsid w:val="0078653C"/>
    <w:rsid w:val="007A1A93"/>
    <w:rsid w:val="007A6CDF"/>
    <w:rsid w:val="007A7923"/>
    <w:rsid w:val="007B3BE4"/>
    <w:rsid w:val="007C5918"/>
    <w:rsid w:val="007E03B4"/>
    <w:rsid w:val="00825FEA"/>
    <w:rsid w:val="00836BC6"/>
    <w:rsid w:val="00842254"/>
    <w:rsid w:val="00842BFF"/>
    <w:rsid w:val="00846090"/>
    <w:rsid w:val="0085017B"/>
    <w:rsid w:val="00861ADC"/>
    <w:rsid w:val="00862F15"/>
    <w:rsid w:val="00884008"/>
    <w:rsid w:val="00887669"/>
    <w:rsid w:val="00893BF4"/>
    <w:rsid w:val="008950B2"/>
    <w:rsid w:val="008A38CC"/>
    <w:rsid w:val="008A4985"/>
    <w:rsid w:val="008A4ED7"/>
    <w:rsid w:val="008A734F"/>
    <w:rsid w:val="008C2671"/>
    <w:rsid w:val="008D512C"/>
    <w:rsid w:val="008D7E8B"/>
    <w:rsid w:val="008E7EAC"/>
    <w:rsid w:val="00907408"/>
    <w:rsid w:val="009241D8"/>
    <w:rsid w:val="00926A31"/>
    <w:rsid w:val="009277CC"/>
    <w:rsid w:val="009359BB"/>
    <w:rsid w:val="00937A26"/>
    <w:rsid w:val="009522FF"/>
    <w:rsid w:val="009558A4"/>
    <w:rsid w:val="0097610F"/>
    <w:rsid w:val="009800AA"/>
    <w:rsid w:val="009807FC"/>
    <w:rsid w:val="00993785"/>
    <w:rsid w:val="009A1384"/>
    <w:rsid w:val="009A20C7"/>
    <w:rsid w:val="009C3C04"/>
    <w:rsid w:val="009D3F59"/>
    <w:rsid w:val="009F53A8"/>
    <w:rsid w:val="00A053F5"/>
    <w:rsid w:val="00A1656A"/>
    <w:rsid w:val="00A27169"/>
    <w:rsid w:val="00A32161"/>
    <w:rsid w:val="00A33172"/>
    <w:rsid w:val="00A562E7"/>
    <w:rsid w:val="00A64088"/>
    <w:rsid w:val="00A7246B"/>
    <w:rsid w:val="00A748B0"/>
    <w:rsid w:val="00A77A4B"/>
    <w:rsid w:val="00A810AE"/>
    <w:rsid w:val="00A8653F"/>
    <w:rsid w:val="00A944BF"/>
    <w:rsid w:val="00AB1D2F"/>
    <w:rsid w:val="00AB667B"/>
    <w:rsid w:val="00AE30CE"/>
    <w:rsid w:val="00AF0FF0"/>
    <w:rsid w:val="00AF1C7C"/>
    <w:rsid w:val="00AF65EC"/>
    <w:rsid w:val="00B03382"/>
    <w:rsid w:val="00B26C2D"/>
    <w:rsid w:val="00B27CF1"/>
    <w:rsid w:val="00B3210E"/>
    <w:rsid w:val="00B417F6"/>
    <w:rsid w:val="00B5082B"/>
    <w:rsid w:val="00B50F8C"/>
    <w:rsid w:val="00B571D1"/>
    <w:rsid w:val="00B75F36"/>
    <w:rsid w:val="00B82126"/>
    <w:rsid w:val="00BA05B0"/>
    <w:rsid w:val="00BB6F0E"/>
    <w:rsid w:val="00BD4865"/>
    <w:rsid w:val="00BE63EE"/>
    <w:rsid w:val="00BF24DB"/>
    <w:rsid w:val="00C043BC"/>
    <w:rsid w:val="00C132BA"/>
    <w:rsid w:val="00C20D00"/>
    <w:rsid w:val="00C3149F"/>
    <w:rsid w:val="00C335CD"/>
    <w:rsid w:val="00C3734B"/>
    <w:rsid w:val="00C425A7"/>
    <w:rsid w:val="00C45212"/>
    <w:rsid w:val="00C537CD"/>
    <w:rsid w:val="00C56E2C"/>
    <w:rsid w:val="00C603A8"/>
    <w:rsid w:val="00C641D2"/>
    <w:rsid w:val="00C728B2"/>
    <w:rsid w:val="00C81B77"/>
    <w:rsid w:val="00C866F6"/>
    <w:rsid w:val="00C93C3D"/>
    <w:rsid w:val="00C95054"/>
    <w:rsid w:val="00CA0AF3"/>
    <w:rsid w:val="00CA1633"/>
    <w:rsid w:val="00CE6D57"/>
    <w:rsid w:val="00D02632"/>
    <w:rsid w:val="00D11E77"/>
    <w:rsid w:val="00D1495F"/>
    <w:rsid w:val="00D14DC1"/>
    <w:rsid w:val="00D45E6F"/>
    <w:rsid w:val="00D53730"/>
    <w:rsid w:val="00D76792"/>
    <w:rsid w:val="00D91F8D"/>
    <w:rsid w:val="00D93830"/>
    <w:rsid w:val="00DB4FB0"/>
    <w:rsid w:val="00DD735C"/>
    <w:rsid w:val="00DE4F00"/>
    <w:rsid w:val="00E00970"/>
    <w:rsid w:val="00E053D4"/>
    <w:rsid w:val="00E26EC1"/>
    <w:rsid w:val="00E31F36"/>
    <w:rsid w:val="00E61AFA"/>
    <w:rsid w:val="00E634FE"/>
    <w:rsid w:val="00E6468F"/>
    <w:rsid w:val="00E67ABC"/>
    <w:rsid w:val="00E7475B"/>
    <w:rsid w:val="00E823D9"/>
    <w:rsid w:val="00EA16DB"/>
    <w:rsid w:val="00EA7CD5"/>
    <w:rsid w:val="00EB71BD"/>
    <w:rsid w:val="00EB7921"/>
    <w:rsid w:val="00ED3AD0"/>
    <w:rsid w:val="00ED6F21"/>
    <w:rsid w:val="00EE1D13"/>
    <w:rsid w:val="00EE6FE6"/>
    <w:rsid w:val="00EF1893"/>
    <w:rsid w:val="00EF6353"/>
    <w:rsid w:val="00F24470"/>
    <w:rsid w:val="00F24ED6"/>
    <w:rsid w:val="00F62C59"/>
    <w:rsid w:val="00F665E8"/>
    <w:rsid w:val="00F813D5"/>
    <w:rsid w:val="00F82824"/>
    <w:rsid w:val="00F96545"/>
    <w:rsid w:val="00FC5C75"/>
    <w:rsid w:val="00FE100F"/>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695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465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149F"/>
    <w:rPr>
      <w:color w:val="0000FF"/>
      <w:u w:val="single"/>
    </w:rPr>
  </w:style>
  <w:style w:type="paragraph" w:styleId="HTMLPreformatted">
    <w:name w:val="HTML Preformatted"/>
    <w:basedOn w:val="Normal"/>
    <w:rsid w:val="00AF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AF0FF0"/>
    <w:rPr>
      <w:rFonts w:ascii="Courier New" w:eastAsia="Times New Roman" w:hAnsi="Courier New" w:cs="Courier New"/>
      <w:sz w:val="20"/>
      <w:szCs w:val="20"/>
    </w:rPr>
  </w:style>
  <w:style w:type="paragraph" w:styleId="BalloonText">
    <w:name w:val="Balloon Text"/>
    <w:basedOn w:val="Normal"/>
    <w:link w:val="BalloonTextChar"/>
    <w:rsid w:val="007E03B4"/>
    <w:rPr>
      <w:rFonts w:ascii="Tahoma" w:hAnsi="Tahoma" w:cs="Tahoma"/>
      <w:sz w:val="16"/>
      <w:szCs w:val="16"/>
    </w:rPr>
  </w:style>
  <w:style w:type="character" w:customStyle="1" w:styleId="BalloonTextChar">
    <w:name w:val="Balloon Text Char"/>
    <w:basedOn w:val="DefaultParagraphFont"/>
    <w:link w:val="BalloonText"/>
    <w:rsid w:val="007E03B4"/>
    <w:rPr>
      <w:rFonts w:ascii="Tahoma" w:hAnsi="Tahoma" w:cs="Tahoma"/>
      <w:sz w:val="16"/>
      <w:szCs w:val="16"/>
    </w:rPr>
  </w:style>
  <w:style w:type="paragraph" w:styleId="NormalWeb">
    <w:name w:val="Normal (Web)"/>
    <w:basedOn w:val="Normal"/>
    <w:uiPriority w:val="99"/>
    <w:unhideWhenUsed/>
    <w:rsid w:val="00BD4865"/>
    <w:pPr>
      <w:spacing w:before="100" w:beforeAutospacing="1" w:after="100" w:afterAutospacing="1"/>
    </w:pPr>
  </w:style>
  <w:style w:type="character" w:styleId="HTMLCite">
    <w:name w:val="HTML Cite"/>
    <w:basedOn w:val="DefaultParagraphFont"/>
    <w:uiPriority w:val="99"/>
    <w:unhideWhenUsed/>
    <w:rsid w:val="001A129E"/>
    <w:rPr>
      <w:i/>
      <w:iCs/>
    </w:rPr>
  </w:style>
  <w:style w:type="character" w:styleId="FollowedHyperlink">
    <w:name w:val="FollowedHyperlink"/>
    <w:basedOn w:val="DefaultParagraphFont"/>
    <w:rsid w:val="00447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0258">
      <w:bodyDiv w:val="1"/>
      <w:marLeft w:val="0"/>
      <w:marRight w:val="0"/>
      <w:marTop w:val="0"/>
      <w:marBottom w:val="0"/>
      <w:divBdr>
        <w:top w:val="none" w:sz="0" w:space="0" w:color="auto"/>
        <w:left w:val="none" w:sz="0" w:space="0" w:color="auto"/>
        <w:bottom w:val="none" w:sz="0" w:space="0" w:color="auto"/>
        <w:right w:val="none" w:sz="0" w:space="0" w:color="auto"/>
      </w:divBdr>
      <w:divsChild>
        <w:div w:id="496263231">
          <w:marLeft w:val="0"/>
          <w:marRight w:val="0"/>
          <w:marTop w:val="0"/>
          <w:marBottom w:val="0"/>
          <w:divBdr>
            <w:top w:val="none" w:sz="0" w:space="0" w:color="auto"/>
            <w:left w:val="none" w:sz="0" w:space="0" w:color="auto"/>
            <w:bottom w:val="none" w:sz="0" w:space="0" w:color="auto"/>
            <w:right w:val="none" w:sz="0" w:space="0" w:color="auto"/>
          </w:divBdr>
          <w:divsChild>
            <w:div w:id="634062325">
              <w:marLeft w:val="0"/>
              <w:marRight w:val="0"/>
              <w:marTop w:val="0"/>
              <w:marBottom w:val="0"/>
              <w:divBdr>
                <w:top w:val="none" w:sz="0" w:space="0" w:color="auto"/>
                <w:left w:val="none" w:sz="0" w:space="0" w:color="auto"/>
                <w:bottom w:val="none" w:sz="0" w:space="0" w:color="auto"/>
                <w:right w:val="none" w:sz="0" w:space="0" w:color="auto"/>
              </w:divBdr>
              <w:divsChild>
                <w:div w:id="1700082189">
                  <w:marLeft w:val="0"/>
                  <w:marRight w:val="0"/>
                  <w:marTop w:val="0"/>
                  <w:marBottom w:val="0"/>
                  <w:divBdr>
                    <w:top w:val="none" w:sz="0" w:space="0" w:color="auto"/>
                    <w:left w:val="none" w:sz="0" w:space="0" w:color="auto"/>
                    <w:bottom w:val="none" w:sz="0" w:space="0" w:color="auto"/>
                    <w:right w:val="none" w:sz="0" w:space="0" w:color="auto"/>
                  </w:divBdr>
                  <w:divsChild>
                    <w:div w:id="1507673302">
                      <w:marLeft w:val="0"/>
                      <w:marRight w:val="0"/>
                      <w:marTop w:val="0"/>
                      <w:marBottom w:val="0"/>
                      <w:divBdr>
                        <w:top w:val="none" w:sz="0" w:space="0" w:color="auto"/>
                        <w:left w:val="none" w:sz="0" w:space="0" w:color="auto"/>
                        <w:bottom w:val="none" w:sz="0" w:space="0" w:color="auto"/>
                        <w:right w:val="none" w:sz="0" w:space="0" w:color="auto"/>
                      </w:divBdr>
                      <w:divsChild>
                        <w:div w:id="608122669">
                          <w:marLeft w:val="0"/>
                          <w:marRight w:val="0"/>
                          <w:marTop w:val="0"/>
                          <w:marBottom w:val="0"/>
                          <w:divBdr>
                            <w:top w:val="none" w:sz="0" w:space="0" w:color="auto"/>
                            <w:left w:val="none" w:sz="0" w:space="0" w:color="auto"/>
                            <w:bottom w:val="none" w:sz="0" w:space="0" w:color="auto"/>
                            <w:right w:val="none" w:sz="0" w:space="0" w:color="auto"/>
                          </w:divBdr>
                          <w:divsChild>
                            <w:div w:id="1351949568">
                              <w:marLeft w:val="0"/>
                              <w:marRight w:val="0"/>
                              <w:marTop w:val="0"/>
                              <w:marBottom w:val="0"/>
                              <w:divBdr>
                                <w:top w:val="none" w:sz="0" w:space="0" w:color="auto"/>
                                <w:left w:val="none" w:sz="0" w:space="0" w:color="auto"/>
                                <w:bottom w:val="none" w:sz="0" w:space="0" w:color="auto"/>
                                <w:right w:val="none" w:sz="0" w:space="0" w:color="auto"/>
                              </w:divBdr>
                              <w:divsChild>
                                <w:div w:id="169609732">
                                  <w:marLeft w:val="0"/>
                                  <w:marRight w:val="0"/>
                                  <w:marTop w:val="0"/>
                                  <w:marBottom w:val="0"/>
                                  <w:divBdr>
                                    <w:top w:val="none" w:sz="0" w:space="0" w:color="auto"/>
                                    <w:left w:val="none" w:sz="0" w:space="0" w:color="auto"/>
                                    <w:bottom w:val="none" w:sz="0" w:space="0" w:color="auto"/>
                                    <w:right w:val="none" w:sz="0" w:space="0" w:color="auto"/>
                                  </w:divBdr>
                                  <w:divsChild>
                                    <w:div w:id="745303375">
                                      <w:marLeft w:val="0"/>
                                      <w:marRight w:val="0"/>
                                      <w:marTop w:val="0"/>
                                      <w:marBottom w:val="0"/>
                                      <w:divBdr>
                                        <w:top w:val="none" w:sz="0" w:space="0" w:color="auto"/>
                                        <w:left w:val="none" w:sz="0" w:space="0" w:color="auto"/>
                                        <w:bottom w:val="none" w:sz="0" w:space="0" w:color="auto"/>
                                        <w:right w:val="none" w:sz="0" w:space="0" w:color="auto"/>
                                      </w:divBdr>
                                      <w:divsChild>
                                        <w:div w:id="1049260648">
                                          <w:marLeft w:val="0"/>
                                          <w:marRight w:val="0"/>
                                          <w:marTop w:val="0"/>
                                          <w:marBottom w:val="0"/>
                                          <w:divBdr>
                                            <w:top w:val="none" w:sz="0" w:space="0" w:color="auto"/>
                                            <w:left w:val="none" w:sz="0" w:space="0" w:color="auto"/>
                                            <w:bottom w:val="none" w:sz="0" w:space="0" w:color="auto"/>
                                            <w:right w:val="none" w:sz="0" w:space="0" w:color="auto"/>
                                          </w:divBdr>
                                          <w:divsChild>
                                            <w:div w:id="140075273">
                                              <w:marLeft w:val="0"/>
                                              <w:marRight w:val="0"/>
                                              <w:marTop w:val="0"/>
                                              <w:marBottom w:val="0"/>
                                              <w:divBdr>
                                                <w:top w:val="none" w:sz="0" w:space="0" w:color="auto"/>
                                                <w:left w:val="none" w:sz="0" w:space="0" w:color="auto"/>
                                                <w:bottom w:val="none" w:sz="0" w:space="0" w:color="auto"/>
                                                <w:right w:val="none" w:sz="0" w:space="0" w:color="auto"/>
                                              </w:divBdr>
                                              <w:divsChild>
                                                <w:div w:id="1951352160">
                                                  <w:marLeft w:val="0"/>
                                                  <w:marRight w:val="0"/>
                                                  <w:marTop w:val="0"/>
                                                  <w:marBottom w:val="0"/>
                                                  <w:divBdr>
                                                    <w:top w:val="none" w:sz="0" w:space="0" w:color="auto"/>
                                                    <w:left w:val="none" w:sz="0" w:space="0" w:color="auto"/>
                                                    <w:bottom w:val="none" w:sz="0" w:space="0" w:color="auto"/>
                                                    <w:right w:val="none" w:sz="0" w:space="0" w:color="auto"/>
                                                  </w:divBdr>
                                                  <w:divsChild>
                                                    <w:div w:id="18727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294">
                                          <w:marLeft w:val="0"/>
                                          <w:marRight w:val="0"/>
                                          <w:marTop w:val="0"/>
                                          <w:marBottom w:val="0"/>
                                          <w:divBdr>
                                            <w:top w:val="none" w:sz="0" w:space="0" w:color="auto"/>
                                            <w:left w:val="none" w:sz="0" w:space="0" w:color="auto"/>
                                            <w:bottom w:val="none" w:sz="0" w:space="0" w:color="auto"/>
                                            <w:right w:val="none" w:sz="0" w:space="0" w:color="auto"/>
                                          </w:divBdr>
                                          <w:divsChild>
                                            <w:div w:id="51543311">
                                              <w:marLeft w:val="0"/>
                                              <w:marRight w:val="0"/>
                                              <w:marTop w:val="0"/>
                                              <w:marBottom w:val="0"/>
                                              <w:divBdr>
                                                <w:top w:val="none" w:sz="0" w:space="0" w:color="auto"/>
                                                <w:left w:val="none" w:sz="0" w:space="0" w:color="auto"/>
                                                <w:bottom w:val="none" w:sz="0" w:space="0" w:color="auto"/>
                                                <w:right w:val="none" w:sz="0" w:space="0" w:color="auto"/>
                                              </w:divBdr>
                                              <w:divsChild>
                                                <w:div w:id="66075652">
                                                  <w:marLeft w:val="0"/>
                                                  <w:marRight w:val="0"/>
                                                  <w:marTop w:val="0"/>
                                                  <w:marBottom w:val="0"/>
                                                  <w:divBdr>
                                                    <w:top w:val="none" w:sz="0" w:space="0" w:color="auto"/>
                                                    <w:left w:val="none" w:sz="0" w:space="0" w:color="auto"/>
                                                    <w:bottom w:val="none" w:sz="0" w:space="0" w:color="auto"/>
                                                    <w:right w:val="none" w:sz="0" w:space="0" w:color="auto"/>
                                                  </w:divBdr>
                                                </w:div>
                                                <w:div w:id="1371418187">
                                                  <w:marLeft w:val="0"/>
                                                  <w:marRight w:val="0"/>
                                                  <w:marTop w:val="0"/>
                                                  <w:marBottom w:val="0"/>
                                                  <w:divBdr>
                                                    <w:top w:val="none" w:sz="0" w:space="0" w:color="auto"/>
                                                    <w:left w:val="none" w:sz="0" w:space="0" w:color="auto"/>
                                                    <w:bottom w:val="none" w:sz="0" w:space="0" w:color="auto"/>
                                                    <w:right w:val="none" w:sz="0" w:space="0" w:color="auto"/>
                                                  </w:divBdr>
                                                  <w:divsChild>
                                                    <w:div w:id="91827249">
                                                      <w:marLeft w:val="0"/>
                                                      <w:marRight w:val="0"/>
                                                      <w:marTop w:val="0"/>
                                                      <w:marBottom w:val="0"/>
                                                      <w:divBdr>
                                                        <w:top w:val="none" w:sz="0" w:space="0" w:color="auto"/>
                                                        <w:left w:val="none" w:sz="0" w:space="0" w:color="auto"/>
                                                        <w:bottom w:val="none" w:sz="0" w:space="0" w:color="auto"/>
                                                        <w:right w:val="none" w:sz="0" w:space="0" w:color="auto"/>
                                                      </w:divBdr>
                                                    </w:div>
                                                    <w:div w:id="285812894">
                                                      <w:marLeft w:val="0"/>
                                                      <w:marRight w:val="0"/>
                                                      <w:marTop w:val="0"/>
                                                      <w:marBottom w:val="0"/>
                                                      <w:divBdr>
                                                        <w:top w:val="none" w:sz="0" w:space="0" w:color="auto"/>
                                                        <w:left w:val="none" w:sz="0" w:space="0" w:color="auto"/>
                                                        <w:bottom w:val="none" w:sz="0" w:space="0" w:color="auto"/>
                                                        <w:right w:val="none" w:sz="0" w:space="0" w:color="auto"/>
                                                      </w:divBdr>
                                                    </w:div>
                                                    <w:div w:id="778338190">
                                                      <w:marLeft w:val="0"/>
                                                      <w:marRight w:val="0"/>
                                                      <w:marTop w:val="0"/>
                                                      <w:marBottom w:val="0"/>
                                                      <w:divBdr>
                                                        <w:top w:val="none" w:sz="0" w:space="0" w:color="auto"/>
                                                        <w:left w:val="none" w:sz="0" w:space="0" w:color="auto"/>
                                                        <w:bottom w:val="none" w:sz="0" w:space="0" w:color="auto"/>
                                                        <w:right w:val="none" w:sz="0" w:space="0" w:color="auto"/>
                                                      </w:divBdr>
                                                    </w:div>
                                                    <w:div w:id="1011109333">
                                                      <w:marLeft w:val="0"/>
                                                      <w:marRight w:val="0"/>
                                                      <w:marTop w:val="0"/>
                                                      <w:marBottom w:val="0"/>
                                                      <w:divBdr>
                                                        <w:top w:val="none" w:sz="0" w:space="0" w:color="auto"/>
                                                        <w:left w:val="none" w:sz="0" w:space="0" w:color="auto"/>
                                                        <w:bottom w:val="none" w:sz="0" w:space="0" w:color="auto"/>
                                                        <w:right w:val="none" w:sz="0" w:space="0" w:color="auto"/>
                                                      </w:divBdr>
                                                    </w:div>
                                                    <w:div w:id="1104033812">
                                                      <w:marLeft w:val="0"/>
                                                      <w:marRight w:val="0"/>
                                                      <w:marTop w:val="0"/>
                                                      <w:marBottom w:val="0"/>
                                                      <w:divBdr>
                                                        <w:top w:val="none" w:sz="0" w:space="0" w:color="auto"/>
                                                        <w:left w:val="none" w:sz="0" w:space="0" w:color="auto"/>
                                                        <w:bottom w:val="none" w:sz="0" w:space="0" w:color="auto"/>
                                                        <w:right w:val="none" w:sz="0" w:space="0" w:color="auto"/>
                                                      </w:divBdr>
                                                    </w:div>
                                                    <w:div w:id="1321234813">
                                                      <w:marLeft w:val="0"/>
                                                      <w:marRight w:val="0"/>
                                                      <w:marTop w:val="0"/>
                                                      <w:marBottom w:val="0"/>
                                                      <w:divBdr>
                                                        <w:top w:val="none" w:sz="0" w:space="0" w:color="auto"/>
                                                        <w:left w:val="none" w:sz="0" w:space="0" w:color="auto"/>
                                                        <w:bottom w:val="none" w:sz="0" w:space="0" w:color="auto"/>
                                                        <w:right w:val="none" w:sz="0" w:space="0" w:color="auto"/>
                                                      </w:divBdr>
                                                    </w:div>
                                                    <w:div w:id="1467309124">
                                                      <w:marLeft w:val="0"/>
                                                      <w:marRight w:val="0"/>
                                                      <w:marTop w:val="0"/>
                                                      <w:marBottom w:val="0"/>
                                                      <w:divBdr>
                                                        <w:top w:val="none" w:sz="0" w:space="0" w:color="auto"/>
                                                        <w:left w:val="none" w:sz="0" w:space="0" w:color="auto"/>
                                                        <w:bottom w:val="none" w:sz="0" w:space="0" w:color="auto"/>
                                                        <w:right w:val="none" w:sz="0" w:space="0" w:color="auto"/>
                                                      </w:divBdr>
                                                    </w:div>
                                                    <w:div w:id="1842966231">
                                                      <w:marLeft w:val="0"/>
                                                      <w:marRight w:val="0"/>
                                                      <w:marTop w:val="0"/>
                                                      <w:marBottom w:val="0"/>
                                                      <w:divBdr>
                                                        <w:top w:val="none" w:sz="0" w:space="0" w:color="auto"/>
                                                        <w:left w:val="none" w:sz="0" w:space="0" w:color="auto"/>
                                                        <w:bottom w:val="none" w:sz="0" w:space="0" w:color="auto"/>
                                                        <w:right w:val="none" w:sz="0" w:space="0" w:color="auto"/>
                                                      </w:divBdr>
                                                    </w:div>
                                                    <w:div w:id="1929535748">
                                                      <w:marLeft w:val="0"/>
                                                      <w:marRight w:val="0"/>
                                                      <w:marTop w:val="0"/>
                                                      <w:marBottom w:val="0"/>
                                                      <w:divBdr>
                                                        <w:top w:val="none" w:sz="0" w:space="0" w:color="auto"/>
                                                        <w:left w:val="none" w:sz="0" w:space="0" w:color="auto"/>
                                                        <w:bottom w:val="none" w:sz="0" w:space="0" w:color="auto"/>
                                                        <w:right w:val="none" w:sz="0" w:space="0" w:color="auto"/>
                                                      </w:divBdr>
                                                    </w:div>
                                                    <w:div w:id="2075545247">
                                                      <w:marLeft w:val="0"/>
                                                      <w:marRight w:val="0"/>
                                                      <w:marTop w:val="0"/>
                                                      <w:marBottom w:val="0"/>
                                                      <w:divBdr>
                                                        <w:top w:val="none" w:sz="0" w:space="0" w:color="auto"/>
                                                        <w:left w:val="none" w:sz="0" w:space="0" w:color="auto"/>
                                                        <w:bottom w:val="none" w:sz="0" w:space="0" w:color="auto"/>
                                                        <w:right w:val="none" w:sz="0" w:space="0" w:color="auto"/>
                                                      </w:divBdr>
                                                    </w:div>
                                                  </w:divsChild>
                                                </w:div>
                                                <w:div w:id="1507397877">
                                                  <w:marLeft w:val="0"/>
                                                  <w:marRight w:val="0"/>
                                                  <w:marTop w:val="0"/>
                                                  <w:marBottom w:val="0"/>
                                                  <w:divBdr>
                                                    <w:top w:val="none" w:sz="0" w:space="0" w:color="auto"/>
                                                    <w:left w:val="none" w:sz="0" w:space="0" w:color="auto"/>
                                                    <w:bottom w:val="none" w:sz="0" w:space="0" w:color="auto"/>
                                                    <w:right w:val="none" w:sz="0" w:space="0" w:color="auto"/>
                                                  </w:divBdr>
                                                  <w:divsChild>
                                                    <w:div w:id="60300694">
                                                      <w:marLeft w:val="0"/>
                                                      <w:marRight w:val="0"/>
                                                      <w:marTop w:val="0"/>
                                                      <w:marBottom w:val="0"/>
                                                      <w:divBdr>
                                                        <w:top w:val="none" w:sz="0" w:space="0" w:color="auto"/>
                                                        <w:left w:val="none" w:sz="0" w:space="0" w:color="auto"/>
                                                        <w:bottom w:val="none" w:sz="0" w:space="0" w:color="auto"/>
                                                        <w:right w:val="none" w:sz="0" w:space="0" w:color="auto"/>
                                                      </w:divBdr>
                                                    </w:div>
                                                    <w:div w:id="137572803">
                                                      <w:marLeft w:val="0"/>
                                                      <w:marRight w:val="0"/>
                                                      <w:marTop w:val="0"/>
                                                      <w:marBottom w:val="0"/>
                                                      <w:divBdr>
                                                        <w:top w:val="none" w:sz="0" w:space="0" w:color="auto"/>
                                                        <w:left w:val="none" w:sz="0" w:space="0" w:color="auto"/>
                                                        <w:bottom w:val="none" w:sz="0" w:space="0" w:color="auto"/>
                                                        <w:right w:val="none" w:sz="0" w:space="0" w:color="auto"/>
                                                      </w:divBdr>
                                                    </w:div>
                                                    <w:div w:id="267590905">
                                                      <w:marLeft w:val="0"/>
                                                      <w:marRight w:val="0"/>
                                                      <w:marTop w:val="0"/>
                                                      <w:marBottom w:val="0"/>
                                                      <w:divBdr>
                                                        <w:top w:val="none" w:sz="0" w:space="0" w:color="auto"/>
                                                        <w:left w:val="none" w:sz="0" w:space="0" w:color="auto"/>
                                                        <w:bottom w:val="none" w:sz="0" w:space="0" w:color="auto"/>
                                                        <w:right w:val="none" w:sz="0" w:space="0" w:color="auto"/>
                                                      </w:divBdr>
                                                    </w:div>
                                                    <w:div w:id="3374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282901">
      <w:bodyDiv w:val="1"/>
      <w:marLeft w:val="0"/>
      <w:marRight w:val="0"/>
      <w:marTop w:val="0"/>
      <w:marBottom w:val="0"/>
      <w:divBdr>
        <w:top w:val="none" w:sz="0" w:space="0" w:color="auto"/>
        <w:left w:val="none" w:sz="0" w:space="0" w:color="auto"/>
        <w:bottom w:val="none" w:sz="0" w:space="0" w:color="auto"/>
        <w:right w:val="none" w:sz="0" w:space="0" w:color="auto"/>
      </w:divBdr>
      <w:divsChild>
        <w:div w:id="1380324412">
          <w:marLeft w:val="0"/>
          <w:marRight w:val="0"/>
          <w:marTop w:val="0"/>
          <w:marBottom w:val="0"/>
          <w:divBdr>
            <w:top w:val="none" w:sz="0" w:space="0" w:color="auto"/>
            <w:left w:val="none" w:sz="0" w:space="0" w:color="auto"/>
            <w:bottom w:val="none" w:sz="0" w:space="0" w:color="auto"/>
            <w:right w:val="none" w:sz="0" w:space="0" w:color="auto"/>
          </w:divBdr>
        </w:div>
        <w:div w:id="1506820572">
          <w:marLeft w:val="0"/>
          <w:marRight w:val="0"/>
          <w:marTop w:val="0"/>
          <w:marBottom w:val="0"/>
          <w:divBdr>
            <w:top w:val="none" w:sz="0" w:space="0" w:color="auto"/>
            <w:left w:val="none" w:sz="0" w:space="0" w:color="auto"/>
            <w:bottom w:val="none" w:sz="0" w:space="0" w:color="auto"/>
            <w:right w:val="none" w:sz="0" w:space="0" w:color="auto"/>
          </w:divBdr>
        </w:div>
      </w:divsChild>
    </w:div>
    <w:div w:id="776754251">
      <w:bodyDiv w:val="1"/>
      <w:marLeft w:val="0"/>
      <w:marRight w:val="0"/>
      <w:marTop w:val="0"/>
      <w:marBottom w:val="0"/>
      <w:divBdr>
        <w:top w:val="none" w:sz="0" w:space="0" w:color="auto"/>
        <w:left w:val="none" w:sz="0" w:space="0" w:color="auto"/>
        <w:bottom w:val="none" w:sz="0" w:space="0" w:color="auto"/>
        <w:right w:val="none" w:sz="0" w:space="0" w:color="auto"/>
      </w:divBdr>
    </w:div>
    <w:div w:id="1104807266">
      <w:bodyDiv w:val="1"/>
      <w:marLeft w:val="0"/>
      <w:marRight w:val="0"/>
      <w:marTop w:val="0"/>
      <w:marBottom w:val="0"/>
      <w:divBdr>
        <w:top w:val="none" w:sz="0" w:space="0" w:color="auto"/>
        <w:left w:val="none" w:sz="0" w:space="0" w:color="auto"/>
        <w:bottom w:val="none" w:sz="0" w:space="0" w:color="auto"/>
        <w:right w:val="none" w:sz="0" w:space="0" w:color="auto"/>
      </w:divBdr>
      <w:divsChild>
        <w:div w:id="912088042">
          <w:marLeft w:val="0"/>
          <w:marRight w:val="0"/>
          <w:marTop w:val="0"/>
          <w:marBottom w:val="0"/>
          <w:divBdr>
            <w:top w:val="none" w:sz="0" w:space="0" w:color="auto"/>
            <w:left w:val="none" w:sz="0" w:space="0" w:color="auto"/>
            <w:bottom w:val="none" w:sz="0" w:space="0" w:color="auto"/>
            <w:right w:val="none" w:sz="0" w:space="0" w:color="auto"/>
          </w:divBdr>
        </w:div>
        <w:div w:id="1078593538">
          <w:marLeft w:val="0"/>
          <w:marRight w:val="0"/>
          <w:marTop w:val="0"/>
          <w:marBottom w:val="0"/>
          <w:divBdr>
            <w:top w:val="none" w:sz="0" w:space="0" w:color="auto"/>
            <w:left w:val="none" w:sz="0" w:space="0" w:color="auto"/>
            <w:bottom w:val="none" w:sz="0" w:space="0" w:color="auto"/>
            <w:right w:val="none" w:sz="0" w:space="0" w:color="auto"/>
          </w:divBdr>
        </w:div>
      </w:divsChild>
    </w:div>
    <w:div w:id="1134105018">
      <w:bodyDiv w:val="1"/>
      <w:marLeft w:val="0"/>
      <w:marRight w:val="0"/>
      <w:marTop w:val="0"/>
      <w:marBottom w:val="0"/>
      <w:divBdr>
        <w:top w:val="none" w:sz="0" w:space="0" w:color="auto"/>
        <w:left w:val="none" w:sz="0" w:space="0" w:color="auto"/>
        <w:bottom w:val="none" w:sz="0" w:space="0" w:color="auto"/>
        <w:right w:val="none" w:sz="0" w:space="0" w:color="auto"/>
      </w:divBdr>
      <w:divsChild>
        <w:div w:id="112940550">
          <w:marLeft w:val="0"/>
          <w:marRight w:val="0"/>
          <w:marTop w:val="0"/>
          <w:marBottom w:val="0"/>
          <w:divBdr>
            <w:top w:val="none" w:sz="0" w:space="0" w:color="auto"/>
            <w:left w:val="none" w:sz="0" w:space="0" w:color="auto"/>
            <w:bottom w:val="none" w:sz="0" w:space="0" w:color="auto"/>
            <w:right w:val="none" w:sz="0" w:space="0" w:color="auto"/>
          </w:divBdr>
        </w:div>
        <w:div w:id="1115977901">
          <w:marLeft w:val="0"/>
          <w:marRight w:val="0"/>
          <w:marTop w:val="0"/>
          <w:marBottom w:val="0"/>
          <w:divBdr>
            <w:top w:val="none" w:sz="0" w:space="0" w:color="auto"/>
            <w:left w:val="none" w:sz="0" w:space="0" w:color="auto"/>
            <w:bottom w:val="none" w:sz="0" w:space="0" w:color="auto"/>
            <w:right w:val="none" w:sz="0" w:space="0" w:color="auto"/>
          </w:divBdr>
        </w:div>
      </w:divsChild>
    </w:div>
    <w:div w:id="1136797346">
      <w:bodyDiv w:val="1"/>
      <w:marLeft w:val="0"/>
      <w:marRight w:val="0"/>
      <w:marTop w:val="0"/>
      <w:marBottom w:val="0"/>
      <w:divBdr>
        <w:top w:val="none" w:sz="0" w:space="0" w:color="auto"/>
        <w:left w:val="none" w:sz="0" w:space="0" w:color="auto"/>
        <w:bottom w:val="none" w:sz="0" w:space="0" w:color="auto"/>
        <w:right w:val="none" w:sz="0" w:space="0" w:color="auto"/>
      </w:divBdr>
    </w:div>
    <w:div w:id="1622686566">
      <w:bodyDiv w:val="1"/>
      <w:marLeft w:val="0"/>
      <w:marRight w:val="0"/>
      <w:marTop w:val="0"/>
      <w:marBottom w:val="0"/>
      <w:divBdr>
        <w:top w:val="none" w:sz="0" w:space="0" w:color="auto"/>
        <w:left w:val="none" w:sz="0" w:space="0" w:color="auto"/>
        <w:bottom w:val="none" w:sz="0" w:space="0" w:color="auto"/>
        <w:right w:val="none" w:sz="0" w:space="0" w:color="auto"/>
      </w:divBdr>
      <w:divsChild>
        <w:div w:id="1355380356">
          <w:marLeft w:val="0"/>
          <w:marRight w:val="0"/>
          <w:marTop w:val="0"/>
          <w:marBottom w:val="0"/>
          <w:divBdr>
            <w:top w:val="none" w:sz="0" w:space="0" w:color="auto"/>
            <w:left w:val="none" w:sz="0" w:space="0" w:color="auto"/>
            <w:bottom w:val="none" w:sz="0" w:space="0" w:color="auto"/>
            <w:right w:val="none" w:sz="0" w:space="0" w:color="auto"/>
          </w:divBdr>
          <w:divsChild>
            <w:div w:id="9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121">
      <w:bodyDiv w:val="1"/>
      <w:marLeft w:val="0"/>
      <w:marRight w:val="0"/>
      <w:marTop w:val="0"/>
      <w:marBottom w:val="0"/>
      <w:divBdr>
        <w:top w:val="none" w:sz="0" w:space="0" w:color="auto"/>
        <w:left w:val="none" w:sz="0" w:space="0" w:color="auto"/>
        <w:bottom w:val="none" w:sz="0" w:space="0" w:color="auto"/>
        <w:right w:val="none" w:sz="0" w:space="0" w:color="auto"/>
      </w:divBdr>
    </w:div>
    <w:div w:id="1647662981">
      <w:bodyDiv w:val="1"/>
      <w:marLeft w:val="0"/>
      <w:marRight w:val="0"/>
      <w:marTop w:val="0"/>
      <w:marBottom w:val="0"/>
      <w:divBdr>
        <w:top w:val="none" w:sz="0" w:space="0" w:color="auto"/>
        <w:left w:val="none" w:sz="0" w:space="0" w:color="auto"/>
        <w:bottom w:val="none" w:sz="0" w:space="0" w:color="auto"/>
        <w:right w:val="none" w:sz="0" w:space="0" w:color="auto"/>
      </w:divBdr>
    </w:div>
    <w:div w:id="1708483199">
      <w:bodyDiv w:val="1"/>
      <w:marLeft w:val="0"/>
      <w:marRight w:val="0"/>
      <w:marTop w:val="0"/>
      <w:marBottom w:val="0"/>
      <w:divBdr>
        <w:top w:val="none" w:sz="0" w:space="0" w:color="auto"/>
        <w:left w:val="none" w:sz="0" w:space="0" w:color="auto"/>
        <w:bottom w:val="none" w:sz="0" w:space="0" w:color="auto"/>
        <w:right w:val="none" w:sz="0" w:space="0" w:color="auto"/>
      </w:divBdr>
    </w:div>
    <w:div w:id="1756659275">
      <w:bodyDiv w:val="1"/>
      <w:marLeft w:val="0"/>
      <w:marRight w:val="0"/>
      <w:marTop w:val="0"/>
      <w:marBottom w:val="0"/>
      <w:divBdr>
        <w:top w:val="none" w:sz="0" w:space="0" w:color="auto"/>
        <w:left w:val="none" w:sz="0" w:space="0" w:color="auto"/>
        <w:bottom w:val="none" w:sz="0" w:space="0" w:color="auto"/>
        <w:right w:val="none" w:sz="0" w:space="0" w:color="auto"/>
      </w:divBdr>
      <w:divsChild>
        <w:div w:id="594897262">
          <w:marLeft w:val="0"/>
          <w:marRight w:val="0"/>
          <w:marTop w:val="0"/>
          <w:marBottom w:val="0"/>
          <w:divBdr>
            <w:top w:val="none" w:sz="0" w:space="0" w:color="auto"/>
            <w:left w:val="none" w:sz="0" w:space="0" w:color="auto"/>
            <w:bottom w:val="none" w:sz="0" w:space="0" w:color="auto"/>
            <w:right w:val="none" w:sz="0" w:space="0" w:color="auto"/>
          </w:divBdr>
        </w:div>
        <w:div w:id="1270621599">
          <w:marLeft w:val="0"/>
          <w:marRight w:val="0"/>
          <w:marTop w:val="0"/>
          <w:marBottom w:val="0"/>
          <w:divBdr>
            <w:top w:val="none" w:sz="0" w:space="0" w:color="auto"/>
            <w:left w:val="none" w:sz="0" w:space="0" w:color="auto"/>
            <w:bottom w:val="none" w:sz="0" w:space="0" w:color="auto"/>
            <w:right w:val="none" w:sz="0" w:space="0" w:color="auto"/>
          </w:divBdr>
        </w:div>
        <w:div w:id="1735929772">
          <w:marLeft w:val="0"/>
          <w:marRight w:val="0"/>
          <w:marTop w:val="0"/>
          <w:marBottom w:val="0"/>
          <w:divBdr>
            <w:top w:val="none" w:sz="0" w:space="0" w:color="auto"/>
            <w:left w:val="none" w:sz="0" w:space="0" w:color="auto"/>
            <w:bottom w:val="none" w:sz="0" w:space="0" w:color="auto"/>
            <w:right w:val="none" w:sz="0" w:space="0" w:color="auto"/>
          </w:divBdr>
        </w:div>
        <w:div w:id="1611621861">
          <w:marLeft w:val="0"/>
          <w:marRight w:val="0"/>
          <w:marTop w:val="0"/>
          <w:marBottom w:val="0"/>
          <w:divBdr>
            <w:top w:val="none" w:sz="0" w:space="0" w:color="auto"/>
            <w:left w:val="none" w:sz="0" w:space="0" w:color="auto"/>
            <w:bottom w:val="none" w:sz="0" w:space="0" w:color="auto"/>
            <w:right w:val="none" w:sz="0" w:space="0" w:color="auto"/>
          </w:divBdr>
        </w:div>
        <w:div w:id="460341409">
          <w:marLeft w:val="0"/>
          <w:marRight w:val="0"/>
          <w:marTop w:val="0"/>
          <w:marBottom w:val="0"/>
          <w:divBdr>
            <w:top w:val="none" w:sz="0" w:space="0" w:color="auto"/>
            <w:left w:val="none" w:sz="0" w:space="0" w:color="auto"/>
            <w:bottom w:val="none" w:sz="0" w:space="0" w:color="auto"/>
            <w:right w:val="none" w:sz="0" w:space="0" w:color="auto"/>
          </w:divBdr>
        </w:div>
        <w:div w:id="1926307469">
          <w:marLeft w:val="0"/>
          <w:marRight w:val="0"/>
          <w:marTop w:val="0"/>
          <w:marBottom w:val="0"/>
          <w:divBdr>
            <w:top w:val="none" w:sz="0" w:space="0" w:color="auto"/>
            <w:left w:val="none" w:sz="0" w:space="0" w:color="auto"/>
            <w:bottom w:val="none" w:sz="0" w:space="0" w:color="auto"/>
            <w:right w:val="none" w:sz="0" w:space="0" w:color="auto"/>
          </w:divBdr>
        </w:div>
        <w:div w:id="359554937">
          <w:marLeft w:val="0"/>
          <w:marRight w:val="0"/>
          <w:marTop w:val="0"/>
          <w:marBottom w:val="0"/>
          <w:divBdr>
            <w:top w:val="none" w:sz="0" w:space="0" w:color="auto"/>
            <w:left w:val="none" w:sz="0" w:space="0" w:color="auto"/>
            <w:bottom w:val="none" w:sz="0" w:space="0" w:color="auto"/>
            <w:right w:val="none" w:sz="0" w:space="0" w:color="auto"/>
          </w:divBdr>
        </w:div>
        <w:div w:id="1498611862">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364746669">
          <w:marLeft w:val="0"/>
          <w:marRight w:val="0"/>
          <w:marTop w:val="0"/>
          <w:marBottom w:val="0"/>
          <w:divBdr>
            <w:top w:val="none" w:sz="0" w:space="0" w:color="auto"/>
            <w:left w:val="none" w:sz="0" w:space="0" w:color="auto"/>
            <w:bottom w:val="none" w:sz="0" w:space="0" w:color="auto"/>
            <w:right w:val="none" w:sz="0" w:space="0" w:color="auto"/>
          </w:divBdr>
        </w:div>
        <w:div w:id="1033119897">
          <w:marLeft w:val="0"/>
          <w:marRight w:val="0"/>
          <w:marTop w:val="0"/>
          <w:marBottom w:val="0"/>
          <w:divBdr>
            <w:top w:val="none" w:sz="0" w:space="0" w:color="auto"/>
            <w:left w:val="none" w:sz="0" w:space="0" w:color="auto"/>
            <w:bottom w:val="none" w:sz="0" w:space="0" w:color="auto"/>
            <w:right w:val="none" w:sz="0" w:space="0" w:color="auto"/>
          </w:divBdr>
        </w:div>
        <w:div w:id="142896221">
          <w:marLeft w:val="0"/>
          <w:marRight w:val="0"/>
          <w:marTop w:val="0"/>
          <w:marBottom w:val="0"/>
          <w:divBdr>
            <w:top w:val="none" w:sz="0" w:space="0" w:color="auto"/>
            <w:left w:val="none" w:sz="0" w:space="0" w:color="auto"/>
            <w:bottom w:val="none" w:sz="0" w:space="0" w:color="auto"/>
            <w:right w:val="none" w:sz="0" w:space="0" w:color="auto"/>
          </w:divBdr>
        </w:div>
        <w:div w:id="1577863572">
          <w:marLeft w:val="0"/>
          <w:marRight w:val="0"/>
          <w:marTop w:val="0"/>
          <w:marBottom w:val="0"/>
          <w:divBdr>
            <w:top w:val="none" w:sz="0" w:space="0" w:color="auto"/>
            <w:left w:val="none" w:sz="0" w:space="0" w:color="auto"/>
            <w:bottom w:val="none" w:sz="0" w:space="0" w:color="auto"/>
            <w:right w:val="none" w:sz="0" w:space="0" w:color="auto"/>
          </w:divBdr>
        </w:div>
        <w:div w:id="1091393558">
          <w:marLeft w:val="0"/>
          <w:marRight w:val="0"/>
          <w:marTop w:val="0"/>
          <w:marBottom w:val="0"/>
          <w:divBdr>
            <w:top w:val="none" w:sz="0" w:space="0" w:color="auto"/>
            <w:left w:val="none" w:sz="0" w:space="0" w:color="auto"/>
            <w:bottom w:val="none" w:sz="0" w:space="0" w:color="auto"/>
            <w:right w:val="none" w:sz="0" w:space="0" w:color="auto"/>
          </w:divBdr>
        </w:div>
      </w:divsChild>
    </w:div>
    <w:div w:id="1979141492">
      <w:bodyDiv w:val="1"/>
      <w:marLeft w:val="0"/>
      <w:marRight w:val="0"/>
      <w:marTop w:val="0"/>
      <w:marBottom w:val="0"/>
      <w:divBdr>
        <w:top w:val="none" w:sz="0" w:space="0" w:color="auto"/>
        <w:left w:val="none" w:sz="0" w:space="0" w:color="auto"/>
        <w:bottom w:val="none" w:sz="0" w:space="0" w:color="auto"/>
        <w:right w:val="none" w:sz="0" w:space="0" w:color="auto"/>
      </w:divBdr>
    </w:div>
    <w:div w:id="19911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acybarret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13AB-001B-104B-A800-A53CB418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Thank you for inviting me to your school</vt:lpstr>
    </vt:vector>
  </TitlesOfParts>
  <Company>Vanderbilt University</Company>
  <LinksUpToDate>false</LinksUpToDate>
  <CharactersWithSpaces>6987</CharactersWithSpaces>
  <SharedDoc>false</SharedDoc>
  <HLinks>
    <vt:vector size="54" baseType="variant">
      <vt:variant>
        <vt:i4>6815798</vt:i4>
      </vt:variant>
      <vt:variant>
        <vt:i4>26</vt:i4>
      </vt:variant>
      <vt:variant>
        <vt:i4>0</vt:i4>
      </vt:variant>
      <vt:variant>
        <vt:i4>5</vt:i4>
      </vt:variant>
      <vt:variant>
        <vt:lpwstr>http://www.amazon.com/Middle-Ages-Literature-Youth-Resource/dp/081084916X/ref=sr_1_4?ie=UTF8&amp;s=books&amp;qid=1268257274&amp;sr=1-4</vt:lpwstr>
      </vt:variant>
      <vt:variant>
        <vt:lpwstr/>
      </vt:variant>
      <vt:variant>
        <vt:i4>7602281</vt:i4>
      </vt:variant>
      <vt:variant>
        <vt:i4>23</vt:i4>
      </vt:variant>
      <vt:variant>
        <vt:i4>0</vt:i4>
      </vt:variant>
      <vt:variant>
        <vt:i4>5</vt:i4>
      </vt:variant>
      <vt:variant>
        <vt:lpwstr>http://www.pbs.org/teachersource/recommended/social_studies/bk_worldhistory.shtm</vt:lpwstr>
      </vt:variant>
      <vt:variant>
        <vt:lpwstr/>
      </vt:variant>
      <vt:variant>
        <vt:i4>7602281</vt:i4>
      </vt:variant>
      <vt:variant>
        <vt:i4>20</vt:i4>
      </vt:variant>
      <vt:variant>
        <vt:i4>0</vt:i4>
      </vt:variant>
      <vt:variant>
        <vt:i4>5</vt:i4>
      </vt:variant>
      <vt:variant>
        <vt:lpwstr>http://www.pbs.org/teachersource/recommended/social_studies/bk_worldhistory.shtm</vt:lpwstr>
      </vt:variant>
      <vt:variant>
        <vt:lpwstr/>
      </vt:variant>
      <vt:variant>
        <vt:i4>3211290</vt:i4>
      </vt:variant>
      <vt:variant>
        <vt:i4>17</vt:i4>
      </vt:variant>
      <vt:variant>
        <vt:i4>0</vt:i4>
      </vt:variant>
      <vt:variant>
        <vt:i4>5</vt:i4>
      </vt:variant>
      <vt:variant>
        <vt:lpwstr>http://pphsp.uis.edu/Pdf_files/Notable2000.pdf</vt:lpwstr>
      </vt:variant>
      <vt:variant>
        <vt:lpwstr/>
      </vt:variant>
      <vt:variant>
        <vt:i4>6684777</vt:i4>
      </vt:variant>
      <vt:variant>
        <vt:i4>14</vt:i4>
      </vt:variant>
      <vt:variant>
        <vt:i4>0</vt:i4>
      </vt:variant>
      <vt:variant>
        <vt:i4>5</vt:i4>
      </vt:variant>
      <vt:variant>
        <vt:lpwstr>http://alexia.lis.uiuc.edu/puboff/bccb/0799big.html</vt:lpwstr>
      </vt:variant>
      <vt:variant>
        <vt:lpwstr/>
      </vt:variant>
      <vt:variant>
        <vt:i4>5374032</vt:i4>
      </vt:variant>
      <vt:variant>
        <vt:i4>11</vt:i4>
      </vt:variant>
      <vt:variant>
        <vt:i4>0</vt:i4>
      </vt:variant>
      <vt:variant>
        <vt:i4>5</vt:i4>
      </vt:variant>
      <vt:variant>
        <vt:lpwstr>http://www.mtsu.edu/~kpatten/vsba06.html</vt:lpwstr>
      </vt:variant>
      <vt:variant>
        <vt:lpwstr/>
      </vt:variant>
      <vt:variant>
        <vt:i4>7471146</vt:i4>
      </vt:variant>
      <vt:variant>
        <vt:i4>8</vt:i4>
      </vt:variant>
      <vt:variant>
        <vt:i4>0</vt:i4>
      </vt:variant>
      <vt:variant>
        <vt:i4>5</vt:i4>
      </vt:variant>
      <vt:variant>
        <vt:lpwstr>http://scasl.com/bkawards/2006Nominees.pdf</vt:lpwstr>
      </vt:variant>
      <vt:variant>
        <vt:lpwstr/>
      </vt:variant>
      <vt:variant>
        <vt:i4>1507352</vt:i4>
      </vt:variant>
      <vt:variant>
        <vt:i4>5</vt:i4>
      </vt:variant>
      <vt:variant>
        <vt:i4>0</vt:i4>
      </vt:variant>
      <vt:variant>
        <vt:i4>5</vt:i4>
      </vt:variant>
      <vt:variant>
        <vt:lpwstr>http://www.maslonline.org/awards/books/MarkTwain/books.asp?Category=2</vt:lpwstr>
      </vt:variant>
      <vt:variant>
        <vt:lpwstr/>
      </vt:variant>
      <vt:variant>
        <vt:i4>5111886</vt:i4>
      </vt:variant>
      <vt:variant>
        <vt:i4>0</vt:i4>
      </vt:variant>
      <vt:variant>
        <vt:i4>0</vt:i4>
      </vt:variant>
      <vt:variant>
        <vt:i4>5</vt:i4>
      </vt:variant>
      <vt:variant>
        <vt:lpwstr>http://www.tracybarrett.com/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inviting me to your school</dc:title>
  <dc:subject/>
  <dc:creator>Arts &amp; Science</dc:creator>
  <cp:keywords/>
  <dc:description/>
  <cp:lastModifiedBy>Tracy Barrett</cp:lastModifiedBy>
  <cp:revision>2</cp:revision>
  <cp:lastPrinted>2012-03-17T00:39:00Z</cp:lastPrinted>
  <dcterms:created xsi:type="dcterms:W3CDTF">2017-11-29T20:31:00Z</dcterms:created>
  <dcterms:modified xsi:type="dcterms:W3CDTF">2017-11-29T20:31:00Z</dcterms:modified>
</cp:coreProperties>
</file>